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6A0446C4" w:rsidR="00300329" w:rsidRDefault="00300329"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48EDBDD7" w14:textId="448FAD78" w:rsidR="00A7222B" w:rsidRDefault="00A7222B"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Pr>
          <w:rFonts w:ascii="SimSun" w:eastAsia="SimSun" w:hAnsi="SimSun" w:cs="SimSun" w:hint="eastAsia"/>
          <w:color w:val="3E3E3E"/>
          <w:sz w:val="28"/>
          <w:szCs w:val="28"/>
        </w:rPr>
        <w:t>## 老师</w:t>
      </w:r>
      <w:r>
        <w:rPr>
          <w:rFonts w:ascii="SimSun" w:eastAsia="SimSun" w:hAnsi="SimSun" w:cs="SimSun"/>
          <w:color w:val="3E3E3E"/>
          <w:sz w:val="28"/>
          <w:szCs w:val="28"/>
        </w:rPr>
        <w:t>评语</w:t>
      </w:r>
    </w:p>
    <w:p w14:paraId="76FD2F16" w14:textId="273B0E98" w:rsidR="00B65950" w:rsidRDefault="00B65950" w:rsidP="00B65950">
      <w:pPr>
        <w:pStyle w:val="a3"/>
        <w:numPr>
          <w:ilvl w:val="0"/>
          <w:numId w:val="39"/>
        </w:numPr>
        <w:shd w:val="clear" w:color="auto" w:fill="FFFFFF"/>
        <w:spacing w:before="0" w:beforeAutospacing="0" w:after="0" w:afterAutospacing="0" w:line="366" w:lineRule="atLeast"/>
        <w:rPr>
          <w:rFonts w:ascii="SimSun" w:eastAsia="SimSun" w:hAnsi="SimSun" w:cs="SimSun"/>
          <w:color w:val="3E3E3E"/>
          <w:sz w:val="28"/>
          <w:szCs w:val="28"/>
        </w:rPr>
      </w:pPr>
      <w:r>
        <w:rPr>
          <w:rFonts w:ascii="SimSun" w:eastAsia="SimSun" w:hAnsi="SimSun" w:cs="SimSun" w:hint="eastAsia"/>
          <w:color w:val="3E3E3E"/>
          <w:sz w:val="28"/>
          <w:szCs w:val="28"/>
        </w:rPr>
        <w:t>需求</w:t>
      </w:r>
      <w:r>
        <w:rPr>
          <w:rFonts w:ascii="SimSun" w:eastAsia="SimSun" w:hAnsi="SimSun" w:cs="SimSun"/>
          <w:color w:val="3E3E3E"/>
          <w:sz w:val="28"/>
          <w:szCs w:val="28"/>
        </w:rPr>
        <w:t xml:space="preserve"> 2. </w:t>
      </w:r>
      <w:r>
        <w:rPr>
          <w:rFonts w:ascii="SimSun" w:eastAsia="SimSun" w:hAnsi="SimSun" w:cs="SimSun" w:hint="eastAsia"/>
          <w:color w:val="3E3E3E"/>
          <w:sz w:val="28"/>
          <w:szCs w:val="28"/>
        </w:rPr>
        <w:t>创新</w:t>
      </w:r>
      <w:r>
        <w:rPr>
          <w:rFonts w:ascii="SimSun" w:eastAsia="SimSun" w:hAnsi="SimSun" w:cs="SimSun"/>
          <w:color w:val="3E3E3E"/>
          <w:sz w:val="28"/>
          <w:szCs w:val="28"/>
        </w:rPr>
        <w:t>点（2，3，</w:t>
      </w:r>
      <w:r>
        <w:rPr>
          <w:rFonts w:ascii="SimSun" w:eastAsia="SimSun" w:hAnsi="SimSun" w:cs="SimSun" w:hint="eastAsia"/>
          <w:color w:val="3E3E3E"/>
          <w:sz w:val="28"/>
          <w:szCs w:val="28"/>
        </w:rPr>
        <w:t>设计架构</w:t>
      </w:r>
      <w:r>
        <w:rPr>
          <w:rFonts w:ascii="SimSun" w:eastAsia="SimSun" w:hAnsi="SimSun" w:cs="SimSun"/>
          <w:color w:val="3E3E3E"/>
          <w:sz w:val="28"/>
          <w:szCs w:val="28"/>
        </w:rPr>
        <w:t xml:space="preserve"> 设计了实现了xxxx</w:t>
      </w:r>
      <w:r>
        <w:rPr>
          <w:rFonts w:ascii="SimSun" w:eastAsia="SimSun" w:hAnsi="SimSun" w:cs="SimSun" w:hint="eastAsia"/>
          <w:color w:val="3E3E3E"/>
          <w:sz w:val="28"/>
          <w:szCs w:val="28"/>
        </w:rPr>
        <w:t>方案</w:t>
      </w:r>
      <w:r>
        <w:rPr>
          <w:rFonts w:ascii="SimSun" w:eastAsia="SimSun" w:hAnsi="SimSun" w:cs="SimSun"/>
          <w:color w:val="3E3E3E"/>
          <w:sz w:val="28"/>
          <w:szCs w:val="28"/>
        </w:rPr>
        <w:t xml:space="preserve"> </w:t>
      </w:r>
      <w:r>
        <w:rPr>
          <w:rFonts w:ascii="SimSun" w:eastAsia="SimSun" w:hAnsi="SimSun" w:cs="SimSun" w:hint="eastAsia"/>
          <w:color w:val="3E3E3E"/>
          <w:sz w:val="28"/>
          <w:szCs w:val="28"/>
        </w:rPr>
        <w:t>算法</w:t>
      </w:r>
      <w:r>
        <w:rPr>
          <w:rFonts w:ascii="SimSun" w:eastAsia="SimSun" w:hAnsi="SimSun" w:cs="SimSun"/>
          <w:color w:val="3E3E3E"/>
          <w:sz w:val="28"/>
          <w:szCs w:val="28"/>
        </w:rPr>
        <w:t>之类） 3.测试验证了xx</w:t>
      </w:r>
    </w:p>
    <w:p w14:paraId="5F1AEE76" w14:textId="48BF4301" w:rsidR="00B65950" w:rsidRPr="00A7222B" w:rsidRDefault="00B65950" w:rsidP="00B65950">
      <w:pPr>
        <w:pStyle w:val="a3"/>
        <w:numPr>
          <w:ilvl w:val="0"/>
          <w:numId w:val="39"/>
        </w:numPr>
        <w:shd w:val="clear" w:color="auto" w:fill="FFFFFF"/>
        <w:spacing w:before="0" w:beforeAutospacing="0" w:after="0" w:afterAutospacing="0" w:line="366" w:lineRule="atLeast"/>
        <w:rPr>
          <w:rFonts w:ascii="Songti SC" w:eastAsia="Songti SC" w:hAnsi="Songti SC"/>
          <w:color w:val="3E3E3E"/>
          <w:sz w:val="28"/>
          <w:szCs w:val="28"/>
        </w:rPr>
      </w:pPr>
      <w:r>
        <w:rPr>
          <w:rFonts w:ascii="SimSun" w:eastAsia="SimSun" w:hAnsi="SimSun" w:cs="SimSun"/>
          <w:color w:val="3E3E3E"/>
          <w:sz w:val="28"/>
          <w:szCs w:val="28"/>
        </w:rPr>
        <w:t>后面</w:t>
      </w:r>
      <w:r>
        <w:rPr>
          <w:rFonts w:ascii="SimSun" w:eastAsia="SimSun" w:hAnsi="SimSun" w:cs="SimSun" w:hint="eastAsia"/>
          <w:color w:val="3E3E3E"/>
          <w:sz w:val="28"/>
          <w:szCs w:val="28"/>
        </w:rPr>
        <w:t>格式</w:t>
      </w:r>
      <w:r>
        <w:rPr>
          <w:rFonts w:ascii="SimSun" w:eastAsia="SimSun" w:hAnsi="SimSun" w:cs="SimSun"/>
          <w:color w:val="3E3E3E"/>
          <w:sz w:val="28"/>
          <w:szCs w:val="28"/>
        </w:rPr>
        <w:t xml:space="preserve">要求 </w:t>
      </w:r>
      <w:r>
        <w:rPr>
          <w:rFonts w:ascii="SimSun" w:eastAsia="SimSun" w:hAnsi="SimSun" w:cs="SimSun" w:hint="eastAsia"/>
          <w:color w:val="3E3E3E"/>
          <w:sz w:val="28"/>
          <w:szCs w:val="28"/>
        </w:rPr>
        <w:t>文献</w:t>
      </w:r>
      <w:r>
        <w:rPr>
          <w:rFonts w:ascii="SimSun" w:eastAsia="SimSun" w:hAnsi="SimSun" w:cs="SimSun"/>
          <w:color w:val="3E3E3E"/>
          <w:sz w:val="28"/>
          <w:szCs w:val="28"/>
        </w:rPr>
        <w:t>引用，</w:t>
      </w:r>
      <w:r>
        <w:rPr>
          <w:rFonts w:ascii="SimSun" w:eastAsia="SimSun" w:hAnsi="SimSun" w:cs="SimSun" w:hint="eastAsia"/>
          <w:color w:val="3E3E3E"/>
          <w:sz w:val="28"/>
          <w:szCs w:val="28"/>
        </w:rPr>
        <w:t>每一章</w:t>
      </w:r>
      <w:r>
        <w:rPr>
          <w:rFonts w:ascii="SimSun" w:eastAsia="SimSun" w:hAnsi="SimSun" w:cs="SimSun"/>
          <w:color w:val="3E3E3E"/>
          <w:sz w:val="28"/>
          <w:szCs w:val="28"/>
        </w:rPr>
        <w:t>一个小</w:t>
      </w:r>
      <w:r>
        <w:rPr>
          <w:rFonts w:ascii="SimSun" w:eastAsia="SimSun" w:hAnsi="SimSun" w:cs="SimSun" w:hint="eastAsia"/>
          <w:color w:val="3E3E3E"/>
          <w:sz w:val="28"/>
          <w:szCs w:val="28"/>
        </w:rPr>
        <w:t>结，总后</w:t>
      </w:r>
      <w:r>
        <w:rPr>
          <w:rFonts w:ascii="SimSun" w:eastAsia="SimSun" w:hAnsi="SimSun" w:cs="SimSun"/>
          <w:color w:val="3E3E3E"/>
          <w:sz w:val="28"/>
          <w:szCs w:val="28"/>
        </w:rPr>
        <w:t>一个总结</w:t>
      </w:r>
    </w:p>
    <w:p w14:paraId="56FEAFEE" w14:textId="77777777" w:rsidR="00A7222B" w:rsidRPr="00E14BFF" w:rsidRDefault="00A7222B" w:rsidP="00A7222B">
      <w:pPr>
        <w:pStyle w:val="a3"/>
        <w:shd w:val="clear" w:color="auto" w:fill="FFFFFF"/>
        <w:spacing w:before="0" w:beforeAutospacing="0" w:after="0" w:afterAutospacing="0" w:line="366" w:lineRule="atLeast"/>
        <w:rPr>
          <w:rFonts w:ascii="Songti SC" w:eastAsia="Songti SC" w:hAnsi="Songti SC"/>
          <w:color w:val="3E3E3E"/>
          <w:sz w:val="28"/>
          <w:szCs w:val="28"/>
        </w:rPr>
      </w:pP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5342DE"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49B6442D" w:rsidR="00082D27"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事务</w:t>
      </w:r>
    </w:p>
    <w:p w14:paraId="70623FF9" w14:textId="043D1432" w:rsidR="00A7222B" w:rsidRPr="00300329"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索引</w:t>
      </w: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w:t>
      </w:r>
      <w:r w:rsidRPr="00300329">
        <w:rPr>
          <w:rFonts w:eastAsia="Songti SC" w:hint="eastAsia"/>
          <w:color w:val="3E3E3E"/>
        </w:rPr>
        <w:lastRenderedPageBreak/>
        <w:t>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459A075B" w:rsidR="00F04FC9" w:rsidRDefault="00F04FC9" w:rsidP="00A7222B">
      <w:pPr>
        <w:pStyle w:val="a3"/>
        <w:numPr>
          <w:ilvl w:val="2"/>
          <w:numId w:val="39"/>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消息</w:t>
      </w:r>
      <w:r w:rsidRPr="00300329">
        <w:rPr>
          <w:rFonts w:eastAsia="Songti SC"/>
          <w:color w:val="3E3E3E"/>
        </w:rPr>
        <w:t>队列</w:t>
      </w:r>
    </w:p>
    <w:p w14:paraId="363C6276" w14:textId="5B136658" w:rsidR="00A7222B" w:rsidRPr="00300329" w:rsidRDefault="00A7222B" w:rsidP="00A7222B">
      <w:pPr>
        <w:pStyle w:val="a3"/>
        <w:shd w:val="clear" w:color="auto" w:fill="FFFFFF"/>
        <w:spacing w:before="0" w:beforeAutospacing="0" w:after="0" w:afterAutospacing="0" w:line="366" w:lineRule="atLeast"/>
        <w:ind w:left="560"/>
        <w:rPr>
          <w:rFonts w:eastAsia="Songti SC"/>
          <w:color w:val="3E3E3E"/>
        </w:rPr>
      </w:pPr>
      <w:r>
        <w:rPr>
          <w:rFonts w:eastAsia="Songti SC"/>
          <w:color w:val="3E3E3E"/>
        </w:rPr>
        <w:t xml:space="preserve">nsq </w:t>
      </w:r>
      <w:r>
        <w:rPr>
          <w:rFonts w:eastAsia="Songti SC" w:hint="eastAsia"/>
          <w:color w:val="3E3E3E"/>
        </w:rPr>
        <w:t>kafka</w:t>
      </w:r>
      <w:r>
        <w:rPr>
          <w:rFonts w:eastAsia="Songti SC"/>
          <w:color w:val="3E3E3E"/>
        </w:rPr>
        <w:t xml:space="preserve"> </w:t>
      </w:r>
      <w:r>
        <w:rPr>
          <w:rFonts w:eastAsia="Songti SC" w:hint="eastAsia"/>
          <w:color w:val="3E3E3E"/>
        </w:rPr>
        <w:t>为啥</w:t>
      </w:r>
      <w:r>
        <w:rPr>
          <w:rFonts w:eastAsia="Songti SC"/>
          <w:color w:val="3E3E3E"/>
        </w:rPr>
        <w:t>用</w:t>
      </w:r>
      <w:r>
        <w:rPr>
          <w:rFonts w:eastAsia="Songti SC"/>
          <w:color w:val="3E3E3E"/>
        </w:rPr>
        <w:t>kafka</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A7222B">
      <w:pPr>
        <w:pStyle w:val="a3"/>
        <w:shd w:val="clear" w:color="auto" w:fill="FFFFFF"/>
        <w:spacing w:before="0" w:beforeAutospacing="0" w:after="0" w:afterAutospacing="0" w:line="366" w:lineRule="atLeast"/>
        <w:rPr>
          <w:rFonts w:eastAsia="Songti SC"/>
          <w:color w:val="3E3E3E"/>
        </w:rPr>
      </w:pPr>
    </w:p>
    <w:p w14:paraId="6BC1B7C8" w14:textId="029D78D4"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w:t>
      </w:r>
      <w:r w:rsidR="0018163E">
        <w:rPr>
          <w:rFonts w:ascii="Heiti SC Light" w:eastAsia="Heiti SC Light" w:hint="eastAsia"/>
          <w:color w:val="3E3E3E"/>
          <w:sz w:val="32"/>
          <w:szCs w:val="32"/>
        </w:rPr>
        <w:t>总</w:t>
      </w:r>
      <w:commentRangeStart w:id="0"/>
      <w:r w:rsidRPr="00F61CC3">
        <w:rPr>
          <w:rFonts w:ascii="Heiti SC Light" w:eastAsia="Heiti SC Light" w:hint="eastAsia"/>
          <w:color w:val="3E3E3E"/>
          <w:sz w:val="32"/>
          <w:szCs w:val="32"/>
        </w:rPr>
        <w:t>体</w:t>
      </w:r>
      <w:commentRangeEnd w:id="0"/>
      <w:r w:rsidR="00C73842">
        <w:rPr>
          <w:rStyle w:val="ab"/>
        </w:rPr>
        <w:commentReference w:id="0"/>
      </w:r>
      <w:r w:rsidRPr="00F61CC3">
        <w:rPr>
          <w:rFonts w:ascii="Heiti SC Light" w:eastAsia="Heiti SC Light" w:hint="eastAsia"/>
          <w:color w:val="3E3E3E"/>
          <w:sz w:val="32"/>
          <w:szCs w:val="32"/>
        </w:rPr>
        <w:t>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120B291B"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18163E">
        <w:rPr>
          <w:rFonts w:ascii="Heiti SC Light" w:eastAsia="Heiti SC Light"/>
          <w:b/>
          <w:color w:val="3E3E3E"/>
        </w:rPr>
        <w:t>服务端架构设计需求分析</w:t>
      </w:r>
      <w:r w:rsidR="007910E1" w:rsidRPr="00F61CC3">
        <w:rPr>
          <w:rFonts w:ascii="Heiti SC Light" w:eastAsia="Heiti SC Light" w:hint="eastAsia"/>
          <w:b/>
          <w:color w:val="3E3E3E"/>
        </w:rPr>
        <w:t xml:space="preserve">：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F638DF9"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3EA31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0018163E">
        <w:rPr>
          <w:rFonts w:eastAsia="Songti SC" w:hint="eastAsia"/>
          <w:color w:val="3E3E3E"/>
        </w:rPr>
        <w:t>核心</w:t>
      </w:r>
      <w:r w:rsidRPr="00300329">
        <w:rPr>
          <w:rFonts w:eastAsia="Songti SC" w:hint="eastAsia"/>
          <w:color w:val="3E3E3E"/>
        </w:rPr>
        <w:t>的工作是需要设计通用性较强的各类通用模块</w:t>
      </w:r>
      <w:r w:rsidR="00D34F9B">
        <w:rPr>
          <w:rFonts w:eastAsia="Songti SC" w:hint="eastAsia"/>
          <w:color w:val="3E3E3E"/>
        </w:rPr>
        <w:t>，</w:t>
      </w:r>
      <w:r w:rsidRPr="00300329">
        <w:rPr>
          <w:rFonts w:eastAsia="Songti SC" w:hint="eastAsia"/>
          <w:color w:val="3E3E3E"/>
        </w:rPr>
        <w:t>如</w:t>
      </w:r>
      <w:r w:rsidR="00D34F9B">
        <w:rPr>
          <w:rFonts w:eastAsia="Songti SC" w:hint="eastAsia"/>
          <w:color w:val="3E3E3E"/>
        </w:rPr>
        <w:t>：不同</w:t>
      </w:r>
      <w:r w:rsidR="00D34F9B">
        <w:rPr>
          <w:rFonts w:eastAsia="Songti SC"/>
          <w:color w:val="3E3E3E"/>
        </w:rPr>
        <w:t>类型</w:t>
      </w:r>
      <w:r w:rsidR="00D34F9B">
        <w:rPr>
          <w:rFonts w:eastAsia="Songti SC" w:hint="eastAsia"/>
          <w:color w:val="3E3E3E"/>
        </w:rPr>
        <w:t>微服务</w:t>
      </w:r>
      <w:r w:rsidR="00D34F9B">
        <w:rPr>
          <w:rFonts w:eastAsia="Songti SC"/>
          <w:color w:val="3E3E3E"/>
        </w:rPr>
        <w:t>功能模块，</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ascii="SimSun" w:eastAsia="SimSun" w:hAnsi="SimSun" w:cs="SimSun"/>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08E5C0E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w:t>
      </w:r>
      <w:r w:rsidR="00D34F9B">
        <w:rPr>
          <w:rFonts w:eastAsia="Songti SC" w:hint="eastAsia"/>
          <w:color w:val="FF0000"/>
        </w:rPr>
        <w:t>耦合</w:t>
      </w:r>
      <w:r w:rsidRPr="00300329">
        <w:rPr>
          <w:rFonts w:ascii="SimSun" w:eastAsia="SimSun" w:hAnsi="SimSun" w:cs="SimSun"/>
          <w:color w:val="3E3E3E"/>
        </w:rPr>
        <w:t></w:t>
      </w:r>
    </w:p>
    <w:p w14:paraId="141DB387" w14:textId="2D5B843F"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D34F9B">
        <w:rPr>
          <w:rFonts w:eastAsia="Songti SC" w:hint="eastAsia"/>
          <w:color w:val="3E3E3E"/>
        </w:rPr>
        <w:t>各个模块之间如果耦合</w:t>
      </w:r>
      <w:r w:rsidR="002120A5" w:rsidRPr="00300329">
        <w:rPr>
          <w:rFonts w:eastAsia="Songti SC" w:hint="eastAsia"/>
          <w:color w:val="3E3E3E"/>
        </w:rPr>
        <w:t>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D34F9B">
        <w:rPr>
          <w:rFonts w:eastAsia="Songti SC" w:hint="eastAsia"/>
          <w:color w:val="3E3E3E"/>
        </w:rPr>
        <w:t>服务端架构各模块之间低耦合</w:t>
      </w:r>
      <w:r w:rsidR="002120A5" w:rsidRPr="00300329">
        <w:rPr>
          <w:rFonts w:eastAsia="Songti SC" w:hint="eastAsia"/>
          <w:color w:val="3E3E3E"/>
        </w:rPr>
        <w:t>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0C167526" w14:textId="5498E3CF" w:rsidR="004C0628" w:rsidRPr="00300329" w:rsidRDefault="00FC448B" w:rsidP="00300329">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lastRenderedPageBreak/>
        <w:t>本文低耦合</w:t>
      </w:r>
      <w:r w:rsidR="00D34F9B">
        <w:rPr>
          <w:rFonts w:eastAsia="Songti SC" w:hint="eastAsia"/>
          <w:color w:val="3E3E3E"/>
        </w:rPr>
        <w:t>的设计目标主要是通过对</w:t>
      </w:r>
      <w:r w:rsidR="00D34F9B">
        <w:rPr>
          <w:rFonts w:eastAsia="Songti SC"/>
          <w:color w:val="3E3E3E"/>
        </w:rPr>
        <w:t>应用的</w:t>
      </w:r>
      <w:r w:rsidR="002120A5" w:rsidRPr="00300329">
        <w:rPr>
          <w:rFonts w:eastAsia="Songti SC" w:hint="eastAsia"/>
          <w:color w:val="3E3E3E"/>
        </w:rPr>
        <w:t>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D34F9B">
        <w:rPr>
          <w:rFonts w:eastAsia="Songti SC" w:hint="eastAsia"/>
          <w:color w:val="3E3E3E"/>
        </w:rPr>
        <w:t>模块之间的通过</w:t>
      </w:r>
      <w:r w:rsidR="00D34F9B">
        <w:rPr>
          <w:rFonts w:eastAsia="Songti SC"/>
          <w:color w:val="3E3E3E"/>
        </w:rPr>
        <w:t>远程调用通信模块进行通信</w:t>
      </w:r>
      <w:r w:rsidR="002120A5" w:rsidRPr="00300329">
        <w:rPr>
          <w:rFonts w:eastAsia="Songti SC" w:hint="eastAsia"/>
          <w:color w:val="3E3E3E"/>
        </w:rPr>
        <w:t>,</w:t>
      </w:r>
      <w:r w:rsidR="002431BD">
        <w:rPr>
          <w:rFonts w:eastAsia="Songti SC"/>
          <w:color w:val="3E3E3E"/>
        </w:rPr>
        <w:t>不同微服务模块享有不同的数据存储设计。</w:t>
      </w:r>
    </w:p>
    <w:p w14:paraId="6FC765BF" w14:textId="77777777" w:rsidR="004C0628" w:rsidRPr="00300329" w:rsidRDefault="004C0628" w:rsidP="004C0628">
      <w:pPr>
        <w:pStyle w:val="a3"/>
        <w:shd w:val="clear" w:color="auto" w:fill="FFFFFF"/>
        <w:spacing w:before="0" w:beforeAutospacing="0" w:after="0" w:afterAutospacing="0" w:line="366" w:lineRule="atLeast"/>
        <w:ind w:firstLine="560"/>
        <w:rPr>
          <w:rFonts w:eastAsia="Songti SC"/>
          <w:color w:val="3E3E3E"/>
        </w:rPr>
      </w:pPr>
    </w:p>
    <w:p w14:paraId="4F97402E" w14:textId="6491235E" w:rsidR="004C0628" w:rsidRDefault="004C0628" w:rsidP="004C0628">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Pr>
          <w:rFonts w:ascii="Heiti SC Light" w:eastAsia="Heiti SC Light" w:hint="eastAsia"/>
          <w:color w:val="3E3E3E"/>
        </w:rPr>
        <w:t>.1.1</w:t>
      </w:r>
      <w:r w:rsidRPr="00F61CC3">
        <w:rPr>
          <w:rFonts w:ascii="Heiti SC Light" w:eastAsia="Heiti SC Light" w:hint="eastAsia"/>
          <w:color w:val="3E3E3E"/>
        </w:rPr>
        <w:t xml:space="preserve"> </w:t>
      </w:r>
      <w:r>
        <w:rPr>
          <w:rFonts w:ascii="Heiti SC Light" w:eastAsia="Heiti SC Light" w:hint="eastAsia"/>
          <w:color w:val="3E3E3E"/>
        </w:rPr>
        <w:t>微服务</w:t>
      </w:r>
      <w:r>
        <w:rPr>
          <w:rFonts w:ascii="Heiti SC Light" w:eastAsia="Heiti SC Light"/>
          <w:color w:val="3E3E3E"/>
        </w:rPr>
        <w:t>拆分</w:t>
      </w:r>
      <w:r>
        <w:rPr>
          <w:rFonts w:ascii="Heiti SC Light" w:eastAsia="Heiti SC Light" w:hint="eastAsia"/>
          <w:color w:val="3E3E3E"/>
        </w:rPr>
        <w:t>设计</w:t>
      </w:r>
    </w:p>
    <w:p w14:paraId="466FA76D" w14:textId="77777777" w:rsidR="00FA49AE" w:rsidRDefault="004C0628" w:rsidP="00FA49AE">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color w:val="3E3E3E"/>
        </w:rPr>
        <w:t>微服务</w:t>
      </w:r>
      <w:r w:rsidR="00FA49AE">
        <w:rPr>
          <w:rFonts w:ascii="Heiti SC Light" w:eastAsia="Heiti SC Light" w:hint="eastAsia"/>
          <w:color w:val="3E3E3E"/>
        </w:rPr>
        <w:t>模块</w:t>
      </w:r>
      <w:r>
        <w:rPr>
          <w:rFonts w:ascii="Heiti SC Light" w:eastAsia="Heiti SC Light"/>
          <w:color w:val="3E3E3E"/>
        </w:rPr>
        <w:t>设计有以下几个</w:t>
      </w:r>
      <w:r w:rsidR="00295797">
        <w:rPr>
          <w:rFonts w:ascii="Heiti SC Light" w:eastAsia="Heiti SC Light" w:hint="eastAsia"/>
          <w:color w:val="3E3E3E"/>
        </w:rPr>
        <w:t>考虑</w:t>
      </w:r>
      <w:r w:rsidR="00295797">
        <w:rPr>
          <w:rFonts w:ascii="Heiti SC Light" w:eastAsia="Heiti SC Light"/>
          <w:color w:val="3E3E3E"/>
        </w:rPr>
        <w:t>方面</w:t>
      </w:r>
      <w:r>
        <w:rPr>
          <w:rFonts w:ascii="Heiti SC Light" w:eastAsia="Heiti SC Light"/>
          <w:color w:val="3E3E3E"/>
        </w:rPr>
        <w:t>：</w:t>
      </w:r>
    </w:p>
    <w:p w14:paraId="229E2D5E" w14:textId="76169DFD" w:rsidR="004C0628" w:rsidRPr="00FA49AE" w:rsidRDefault="004338C9" w:rsidP="004338C9">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 xml:space="preserve">    </w:t>
      </w:r>
      <w:r w:rsidR="00FA49AE" w:rsidRPr="004338C9">
        <w:rPr>
          <w:rFonts w:ascii="Heiti SC Light" w:eastAsia="Heiti SC Light"/>
          <w:color w:val="3E3E3E"/>
        </w:rPr>
        <w:t>1.</w:t>
      </w:r>
      <w:r w:rsidR="004C0628" w:rsidRPr="004338C9">
        <w:rPr>
          <w:rFonts w:ascii="Heiti SC Light" w:eastAsia="Heiti SC Light" w:hint="eastAsia"/>
          <w:color w:val="3E3E3E"/>
        </w:rPr>
        <w:t>松耦合和高内聚</w:t>
      </w:r>
    </w:p>
    <w:p w14:paraId="293F417F" w14:textId="1A729A3A" w:rsidR="004C0628" w:rsidRPr="00FA49AE" w:rsidRDefault="00FA49AE" w:rsidP="00FA49AE">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 xml:space="preserve">    </w:t>
      </w:r>
      <w:r w:rsidR="004C0628" w:rsidRPr="00FA49AE">
        <w:rPr>
          <w:rFonts w:ascii="Heiti SC Light" w:eastAsia="Heiti SC Light" w:hint="eastAsia"/>
          <w:color w:val="3E3E3E"/>
        </w:rPr>
        <w:t>如果做到了服务之间的松耦合，那么修改一个服务就不需要修改另一个服务。这也符合微服务最重要的一点：能够独立修改及部署单个服务而不需要修改系统的其他部分。一个松耦合的服务应该尽可能少地知道与之协作的那些服务的信息。高内聚则是要求把相关的行为聚集在一起，把不相关的行为放在别处。</w:t>
      </w:r>
    </w:p>
    <w:p w14:paraId="5EBB61A8" w14:textId="3E05793E" w:rsidR="00FA49AE" w:rsidRPr="00FA49AE" w:rsidRDefault="00FA49AE" w:rsidP="00FA49AE">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color w:val="3E3E3E"/>
        </w:rPr>
        <w:t>2.</w:t>
      </w:r>
      <w:r>
        <w:rPr>
          <w:rFonts w:ascii="Heiti SC Light" w:eastAsia="Heiti SC Light" w:hint="eastAsia"/>
          <w:color w:val="3E3E3E"/>
        </w:rPr>
        <w:t>明确接口</w:t>
      </w:r>
    </w:p>
    <w:p w14:paraId="543717A5" w14:textId="77777777" w:rsidR="004338C9" w:rsidRDefault="00925FE9" w:rsidP="00FA49AE">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hint="eastAsia"/>
          <w:color w:val="3E3E3E"/>
        </w:rPr>
        <w:t>随着</w:t>
      </w:r>
      <w:r>
        <w:rPr>
          <w:rFonts w:ascii="Heiti SC Light" w:eastAsia="Heiti SC Light"/>
          <w:color w:val="3E3E3E"/>
        </w:rPr>
        <w:t>业务需求的多样化，微服务模块</w:t>
      </w:r>
      <w:r>
        <w:rPr>
          <w:rFonts w:ascii="Heiti SC Light" w:eastAsia="Heiti SC Light" w:hint="eastAsia"/>
          <w:color w:val="3E3E3E"/>
        </w:rPr>
        <w:t>应</w:t>
      </w:r>
      <w:r>
        <w:rPr>
          <w:rFonts w:ascii="Heiti SC Light" w:eastAsia="Heiti SC Light"/>
          <w:color w:val="3E3E3E"/>
        </w:rPr>
        <w:t>具备可拓展性，服务界限划分不清，</w:t>
      </w:r>
      <w:r>
        <w:rPr>
          <w:rFonts w:ascii="Heiti SC Light" w:eastAsia="Heiti SC Light" w:hint="eastAsia"/>
          <w:color w:val="3E3E3E"/>
        </w:rPr>
        <w:t>功能</w:t>
      </w:r>
      <w:r>
        <w:rPr>
          <w:rFonts w:ascii="Heiti SC Light" w:eastAsia="Heiti SC Light"/>
          <w:color w:val="3E3E3E"/>
        </w:rPr>
        <w:t>考虑不完整，</w:t>
      </w:r>
      <w:r>
        <w:rPr>
          <w:rFonts w:ascii="Heiti SC Light" w:eastAsia="Heiti SC Light" w:hint="eastAsia"/>
          <w:color w:val="3E3E3E"/>
        </w:rPr>
        <w:t>可能</w:t>
      </w:r>
      <w:r>
        <w:rPr>
          <w:rFonts w:ascii="Heiti SC Light" w:eastAsia="Heiti SC Light"/>
          <w:color w:val="3E3E3E"/>
        </w:rPr>
        <w:t>会导致不得不频繁的更改服务之间协作以及</w:t>
      </w:r>
      <w:r>
        <w:rPr>
          <w:rFonts w:ascii="Heiti SC Light" w:eastAsia="Heiti SC Light" w:hint="eastAsia"/>
          <w:color w:val="3E3E3E"/>
        </w:rPr>
        <w:t>业务</w:t>
      </w:r>
      <w:r>
        <w:rPr>
          <w:rFonts w:ascii="Heiti SC Light" w:eastAsia="Heiti SC Light"/>
          <w:color w:val="3E3E3E"/>
        </w:rPr>
        <w:t>层面接口更改。接口的</w:t>
      </w:r>
      <w:r>
        <w:rPr>
          <w:rFonts w:ascii="Heiti SC Light" w:eastAsia="Heiti SC Light" w:hint="eastAsia"/>
          <w:color w:val="3E3E3E"/>
        </w:rPr>
        <w:t>更改</w:t>
      </w:r>
      <w:r>
        <w:rPr>
          <w:rFonts w:ascii="Heiti SC Light" w:eastAsia="Heiti SC Light"/>
          <w:color w:val="3E3E3E"/>
        </w:rPr>
        <w:t>成本很高，</w:t>
      </w:r>
      <w:r>
        <w:rPr>
          <w:rFonts w:ascii="Heiti SC Light" w:eastAsia="Heiti SC Light" w:hint="eastAsia"/>
          <w:color w:val="3E3E3E"/>
        </w:rPr>
        <w:t>所以</w:t>
      </w:r>
      <w:r>
        <w:rPr>
          <w:rFonts w:ascii="Heiti SC Light" w:eastAsia="Heiti SC Light"/>
          <w:color w:val="3E3E3E"/>
        </w:rPr>
        <w:t>在微服务最初设计时，</w:t>
      </w:r>
      <w:r w:rsidR="0003164B">
        <w:rPr>
          <w:rFonts w:ascii="Heiti SC Light" w:eastAsia="Heiti SC Light" w:hint="eastAsia"/>
          <w:color w:val="3E3E3E"/>
        </w:rPr>
        <w:t>预留</w:t>
      </w:r>
      <w:r w:rsidR="0003164B">
        <w:rPr>
          <w:rFonts w:ascii="Heiti SC Light" w:eastAsia="Heiti SC Light"/>
          <w:color w:val="3E3E3E"/>
        </w:rPr>
        <w:t>出相应</w:t>
      </w:r>
      <w:r w:rsidR="0003164B">
        <w:rPr>
          <w:rFonts w:ascii="Heiti SC Light" w:eastAsia="Heiti SC Light" w:hint="eastAsia"/>
          <w:color w:val="3E3E3E"/>
        </w:rPr>
        <w:t>扩展</w:t>
      </w:r>
      <w:r w:rsidR="0003164B">
        <w:rPr>
          <w:rFonts w:ascii="Heiti SC Light" w:eastAsia="Heiti SC Light"/>
          <w:color w:val="3E3E3E"/>
        </w:rPr>
        <w:t>字段</w:t>
      </w:r>
      <w:r w:rsidR="004338C9">
        <w:rPr>
          <w:rFonts w:ascii="Heiti SC Light" w:eastAsia="Heiti SC Light"/>
          <w:color w:val="3E3E3E"/>
        </w:rPr>
        <w:t>。</w:t>
      </w:r>
    </w:p>
    <w:p w14:paraId="667F43C9" w14:textId="77777777" w:rsidR="00E24EDD" w:rsidRDefault="0003164B" w:rsidP="00E24EDD">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hint="eastAsia"/>
          <w:color w:val="3E3E3E"/>
        </w:rPr>
        <w:t>所以花时间了解应用是做什么的，然后尝试识别出清晰的模块边界，这是划分服务</w:t>
      </w:r>
      <w:r>
        <w:rPr>
          <w:rFonts w:ascii="Heiti SC Light" w:eastAsia="Heiti SC Light"/>
          <w:color w:val="3E3E3E"/>
        </w:rPr>
        <w:t>之前</w:t>
      </w:r>
      <w:r w:rsidR="004338C9">
        <w:rPr>
          <w:rFonts w:ascii="Heiti SC Light" w:eastAsia="Heiti SC Light" w:hint="eastAsia"/>
          <w:color w:val="3E3E3E"/>
        </w:rPr>
        <w:t>所必须</w:t>
      </w:r>
      <w:r>
        <w:rPr>
          <w:rFonts w:ascii="Heiti SC Light" w:eastAsia="Heiti SC Light"/>
          <w:color w:val="3E3E3E"/>
        </w:rPr>
        <w:t>做的；</w:t>
      </w:r>
      <w:r>
        <w:rPr>
          <w:rFonts w:ascii="Heiti SC Light" w:eastAsia="Heiti SC Light" w:hint="eastAsia"/>
          <w:color w:val="3E3E3E"/>
        </w:rPr>
        <w:t>了解</w:t>
      </w:r>
      <w:r>
        <w:rPr>
          <w:rFonts w:ascii="Heiti SC Light" w:eastAsia="Heiti SC Light"/>
          <w:color w:val="3E3E3E"/>
        </w:rPr>
        <w:t>模块应提供的的功能，</w:t>
      </w:r>
      <w:r>
        <w:rPr>
          <w:rFonts w:ascii="Heiti SC Light" w:eastAsia="Heiti SC Light" w:hint="eastAsia"/>
          <w:color w:val="3E3E3E"/>
        </w:rPr>
        <w:t>确定</w:t>
      </w:r>
      <w:r w:rsidR="004338C9">
        <w:rPr>
          <w:rFonts w:ascii="Heiti SC Light" w:eastAsia="Heiti SC Light"/>
          <w:color w:val="3E3E3E"/>
        </w:rPr>
        <w:t>合理的</w:t>
      </w:r>
      <w:r w:rsidR="004338C9">
        <w:rPr>
          <w:rFonts w:ascii="Heiti SC Light" w:eastAsia="Heiti SC Light" w:hint="eastAsia"/>
          <w:color w:val="3E3E3E"/>
        </w:rPr>
        <w:t>接口</w:t>
      </w:r>
      <w:r w:rsidR="004338C9">
        <w:rPr>
          <w:rFonts w:ascii="Heiti SC Light" w:eastAsia="Heiti SC Light"/>
          <w:color w:val="3E3E3E"/>
        </w:rPr>
        <w:t>字段，是实现服务</w:t>
      </w:r>
      <w:r w:rsidR="004338C9">
        <w:rPr>
          <w:rFonts w:ascii="Heiti SC Light" w:eastAsia="Heiti SC Light" w:hint="eastAsia"/>
          <w:color w:val="3E3E3E"/>
        </w:rPr>
        <w:t>前</w:t>
      </w:r>
      <w:r w:rsidR="004338C9">
        <w:rPr>
          <w:rFonts w:ascii="Heiti SC Light" w:eastAsia="Heiti SC Light"/>
          <w:color w:val="3E3E3E"/>
        </w:rPr>
        <w:t>必须做</w:t>
      </w:r>
      <w:r w:rsidR="004338C9">
        <w:rPr>
          <w:rFonts w:ascii="Heiti SC Light" w:eastAsia="Heiti SC Light" w:hint="eastAsia"/>
          <w:color w:val="3E3E3E"/>
        </w:rPr>
        <w:t>的</w:t>
      </w:r>
      <w:r>
        <w:rPr>
          <w:rFonts w:ascii="Heiti SC Light" w:eastAsia="Heiti SC Light"/>
          <w:color w:val="3E3E3E"/>
        </w:rPr>
        <w:t>。</w:t>
      </w:r>
    </w:p>
    <w:p w14:paraId="44D9CD0F" w14:textId="77777777" w:rsidR="00E24EDD" w:rsidRDefault="00E24EDD" w:rsidP="00E24EDD">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hint="eastAsia"/>
          <w:color w:val="3E3E3E"/>
        </w:rPr>
        <w:t>在</w:t>
      </w:r>
      <w:r>
        <w:rPr>
          <w:rFonts w:ascii="Heiti SC Light" w:eastAsia="Heiti SC Light"/>
          <w:color w:val="3E3E3E"/>
        </w:rPr>
        <w:t>业务需求</w:t>
      </w:r>
      <w:r>
        <w:rPr>
          <w:rFonts w:ascii="Heiti SC Light" w:eastAsia="Heiti SC Light" w:hint="eastAsia"/>
          <w:color w:val="3E3E3E"/>
        </w:rPr>
        <w:t>分析</w:t>
      </w:r>
      <w:r>
        <w:rPr>
          <w:rFonts w:ascii="Heiti SC Light" w:eastAsia="Heiti SC Light"/>
          <w:color w:val="3E3E3E"/>
        </w:rPr>
        <w:t>之前，</w:t>
      </w:r>
      <w:r>
        <w:rPr>
          <w:rFonts w:ascii="Heiti SC Light" w:eastAsia="Heiti SC Light" w:hint="eastAsia"/>
          <w:color w:val="3E3E3E"/>
        </w:rPr>
        <w:t>先</w:t>
      </w:r>
      <w:r>
        <w:rPr>
          <w:rFonts w:ascii="Heiti SC Light" w:eastAsia="Heiti SC Light"/>
          <w:color w:val="3E3E3E"/>
        </w:rPr>
        <w:t>进行用户场景分析：</w:t>
      </w:r>
    </w:p>
    <w:p w14:paraId="74521092" w14:textId="5AFA764B"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eastAsia="Songti SC"/>
          <w:color w:val="3E3E3E"/>
        </w:rPr>
        <w:t>1.</w:t>
      </w:r>
      <w:r w:rsidR="005B5815" w:rsidRPr="00E24EDD">
        <w:rPr>
          <w:rFonts w:ascii="Heiti SC Light" w:eastAsia="Heiti SC Light" w:hint="eastAsia"/>
          <w:color w:val="3E3E3E"/>
        </w:rPr>
        <w:t>普通</w:t>
      </w:r>
      <w:r w:rsidR="005B5815" w:rsidRPr="00E24EDD">
        <w:rPr>
          <w:rFonts w:ascii="Heiti SC Light" w:eastAsia="Heiti SC Light"/>
          <w:color w:val="3E3E3E"/>
        </w:rPr>
        <w:t>浏览用户</w:t>
      </w:r>
      <w:r>
        <w:rPr>
          <w:rFonts w:ascii="Heiti SC Light" w:eastAsia="Heiti SC Light"/>
          <w:color w:val="3E3E3E"/>
        </w:rPr>
        <w:t xml:space="preserve">： </w:t>
      </w:r>
      <w:r w:rsidR="005B5815" w:rsidRPr="00E24EDD">
        <w:rPr>
          <w:rFonts w:ascii="Heiti SC Light" w:eastAsia="Heiti SC Light" w:hint="eastAsia"/>
          <w:color w:val="3E3E3E"/>
        </w:rPr>
        <w:t>浏览</w:t>
      </w:r>
      <w:r w:rsidR="005B5815" w:rsidRPr="00E24EDD">
        <w:rPr>
          <w:rFonts w:ascii="Heiti SC Light" w:eastAsia="Heiti SC Light"/>
          <w:color w:val="3E3E3E"/>
        </w:rPr>
        <w:t>问题，赞同或者关心此问题，</w:t>
      </w:r>
      <w:r w:rsidR="005B5815" w:rsidRPr="00E24EDD">
        <w:rPr>
          <w:rFonts w:ascii="Heiti SC Light" w:eastAsia="Heiti SC Light" w:hint="eastAsia"/>
          <w:color w:val="3E3E3E"/>
        </w:rPr>
        <w:t>去</w:t>
      </w:r>
      <w:r w:rsidR="005B5815" w:rsidRPr="00E24EDD">
        <w:rPr>
          <w:rFonts w:ascii="Heiti SC Light" w:eastAsia="Heiti SC Light"/>
          <w:color w:val="3E3E3E"/>
        </w:rPr>
        <w:t>查看回答</w:t>
      </w:r>
    </w:p>
    <w:p w14:paraId="0B52B97D" w14:textId="503DF5BD"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color w:val="3E3E3E"/>
        </w:rPr>
        <w:lastRenderedPageBreak/>
        <w:t>2.</w:t>
      </w:r>
      <w:r w:rsidR="005B5815" w:rsidRPr="00E24EDD">
        <w:rPr>
          <w:rFonts w:ascii="Heiti SC Light" w:eastAsia="Heiti SC Light"/>
          <w:color w:val="3E3E3E"/>
        </w:rPr>
        <w:t>有生产内容习惯的潜在</w:t>
      </w:r>
      <w:r w:rsidR="005B5815" w:rsidRPr="00E24EDD">
        <w:rPr>
          <w:rFonts w:ascii="Heiti SC Light" w:eastAsia="Heiti SC Light" w:hint="eastAsia"/>
          <w:color w:val="3E3E3E"/>
        </w:rPr>
        <w:t>种子</w:t>
      </w:r>
      <w:r w:rsidR="005B5815" w:rsidRPr="00E24EDD">
        <w:rPr>
          <w:rFonts w:ascii="Heiti SC Light" w:eastAsia="Heiti SC Light"/>
          <w:color w:val="3E3E3E"/>
        </w:rPr>
        <w:t>用户</w:t>
      </w:r>
      <w:r>
        <w:rPr>
          <w:rFonts w:ascii="Heiti SC Light" w:eastAsia="Heiti SC Light"/>
          <w:color w:val="3E3E3E"/>
        </w:rPr>
        <w:t>：</w:t>
      </w:r>
      <w:r w:rsidR="005B5815" w:rsidRPr="00E24EDD">
        <w:rPr>
          <w:rFonts w:ascii="Heiti SC Light" w:eastAsia="Heiti SC Light" w:hint="eastAsia"/>
          <w:color w:val="3E3E3E"/>
        </w:rPr>
        <w:t>浏览</w:t>
      </w:r>
      <w:r w:rsidR="005B5815" w:rsidRPr="00E24EDD">
        <w:rPr>
          <w:rFonts w:ascii="Heiti SC Light" w:eastAsia="Heiti SC Light"/>
          <w:color w:val="3E3E3E"/>
        </w:rPr>
        <w:t>问题，</w:t>
      </w:r>
      <w:r w:rsidR="005B5815" w:rsidRPr="00E24EDD">
        <w:rPr>
          <w:rFonts w:ascii="Heiti SC Light" w:eastAsia="Heiti SC Light" w:hint="eastAsia"/>
          <w:color w:val="3E3E3E"/>
        </w:rPr>
        <w:t>赞同</w:t>
      </w:r>
      <w:r w:rsidR="005B5815" w:rsidRPr="00E24EDD">
        <w:rPr>
          <w:rFonts w:ascii="Heiti SC Light" w:eastAsia="Heiti SC Light"/>
          <w:color w:val="3E3E3E"/>
        </w:rPr>
        <w:t>回答，</w:t>
      </w:r>
      <w:r w:rsidR="005B5815" w:rsidRPr="00E24EDD">
        <w:rPr>
          <w:rFonts w:ascii="Heiti SC Light" w:eastAsia="Heiti SC Light" w:hint="eastAsia"/>
          <w:color w:val="3E3E3E"/>
        </w:rPr>
        <w:t>或者</w:t>
      </w:r>
      <w:r w:rsidR="004308E0">
        <w:rPr>
          <w:rFonts w:ascii="Heiti SC Light" w:eastAsia="Heiti SC Light" w:hint="eastAsia"/>
          <w:color w:val="3E3E3E"/>
        </w:rPr>
        <w:t>关注</w:t>
      </w:r>
      <w:r w:rsidR="005B5815" w:rsidRPr="00E24EDD">
        <w:rPr>
          <w:rFonts w:ascii="Heiti SC Light" w:eastAsia="Heiti SC Light" w:hint="eastAsia"/>
          <w:color w:val="3E3E3E"/>
        </w:rPr>
        <w:t>此</w:t>
      </w:r>
      <w:r w:rsidR="005B5815" w:rsidRPr="00E24EDD">
        <w:rPr>
          <w:rFonts w:ascii="Heiti SC Light" w:eastAsia="Heiti SC Light"/>
          <w:color w:val="3E3E3E"/>
        </w:rPr>
        <w:t>问题或者回答</w:t>
      </w:r>
      <w:r w:rsidR="005B5815" w:rsidRPr="00E24EDD">
        <w:rPr>
          <w:rFonts w:ascii="Heiti SC Light" w:eastAsia="Heiti SC Light" w:hint="eastAsia"/>
          <w:color w:val="3E3E3E"/>
        </w:rPr>
        <w:t>问题</w:t>
      </w:r>
      <w:r>
        <w:rPr>
          <w:rFonts w:ascii="Heiti SC Light" w:eastAsia="Heiti SC Light"/>
          <w:color w:val="3E3E3E"/>
        </w:rPr>
        <w:t>；</w:t>
      </w:r>
      <w:r w:rsidR="005B5815" w:rsidRPr="00E24EDD">
        <w:rPr>
          <w:rFonts w:ascii="Heiti SC Light" w:eastAsia="Heiti SC Light" w:hint="eastAsia"/>
          <w:color w:val="3E3E3E"/>
        </w:rPr>
        <w:t>继续</w:t>
      </w:r>
      <w:r w:rsidR="005B5815" w:rsidRPr="00E24EDD">
        <w:rPr>
          <w:rFonts w:ascii="Heiti SC Light" w:eastAsia="Heiti SC Light"/>
          <w:color w:val="3E3E3E"/>
        </w:rPr>
        <w:t>浏览其他问题</w:t>
      </w:r>
      <w:r>
        <w:rPr>
          <w:rFonts w:ascii="Heiti SC Light" w:eastAsia="Heiti SC Light"/>
          <w:color w:val="3E3E3E"/>
        </w:rPr>
        <w:t>，</w:t>
      </w:r>
      <w:r w:rsidR="005B5815" w:rsidRPr="00E24EDD">
        <w:rPr>
          <w:rFonts w:ascii="Heiti SC Light" w:eastAsia="Heiti SC Light" w:hint="eastAsia"/>
          <w:color w:val="3E3E3E"/>
        </w:rPr>
        <w:t>回答</w:t>
      </w:r>
      <w:r w:rsidR="005B5815" w:rsidRPr="00E24EDD">
        <w:rPr>
          <w:rFonts w:ascii="Heiti SC Light" w:eastAsia="Heiti SC Light"/>
          <w:color w:val="3E3E3E"/>
        </w:rPr>
        <w:t>其他问题</w:t>
      </w:r>
    </w:p>
    <w:p w14:paraId="7FA29B0A" w14:textId="056DE1C7"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color w:val="3E3E3E"/>
        </w:rPr>
        <w:t>3.</w:t>
      </w:r>
      <w:r w:rsidR="005B5815" w:rsidRPr="00E24EDD">
        <w:rPr>
          <w:rFonts w:ascii="Heiti SC Light" w:eastAsia="Heiti SC Light"/>
          <w:color w:val="3E3E3E"/>
        </w:rPr>
        <w:t>专业用户</w:t>
      </w:r>
      <w:r>
        <w:rPr>
          <w:rFonts w:ascii="Heiti SC Light" w:eastAsia="Heiti SC Light"/>
          <w:color w:val="3E3E3E"/>
        </w:rPr>
        <w:t>：</w:t>
      </w:r>
      <w:r w:rsidR="005B5815" w:rsidRPr="00E24EDD">
        <w:rPr>
          <w:rFonts w:ascii="Heiti SC Light" w:eastAsia="Heiti SC Light" w:hint="eastAsia"/>
          <w:color w:val="3E3E3E"/>
        </w:rPr>
        <w:t>主动</w:t>
      </w:r>
      <w:r w:rsidR="005B5815" w:rsidRPr="00E24EDD">
        <w:rPr>
          <w:rFonts w:ascii="Heiti SC Light" w:eastAsia="Heiti SC Light"/>
          <w:color w:val="3E3E3E"/>
        </w:rPr>
        <w:t>浏览问题，</w:t>
      </w:r>
      <w:r w:rsidR="005B5815" w:rsidRPr="00E24EDD">
        <w:rPr>
          <w:rFonts w:ascii="Heiti SC Light" w:eastAsia="Heiti SC Light" w:hint="eastAsia"/>
          <w:color w:val="3E3E3E"/>
        </w:rPr>
        <w:t>回答</w:t>
      </w:r>
      <w:r w:rsidR="005B5815" w:rsidRPr="00E24EDD">
        <w:rPr>
          <w:rFonts w:ascii="Heiti SC Light" w:eastAsia="Heiti SC Light"/>
          <w:color w:val="3E3E3E"/>
        </w:rPr>
        <w:t>问题。</w:t>
      </w:r>
      <w:r w:rsidR="005B5815" w:rsidRPr="00E24EDD">
        <w:rPr>
          <w:rFonts w:ascii="Heiti SC Light" w:eastAsia="Heiti SC Light" w:hint="eastAsia"/>
          <w:color w:val="3E3E3E"/>
        </w:rPr>
        <w:t>运营</w:t>
      </w:r>
      <w:r w:rsidR="005B5815" w:rsidRPr="00E24EDD">
        <w:rPr>
          <w:rFonts w:ascii="Heiti SC Light" w:eastAsia="Heiti SC Light"/>
          <w:color w:val="3E3E3E"/>
        </w:rPr>
        <w:t>邀请用户回答擅长</w:t>
      </w:r>
      <w:r w:rsidR="005B5815" w:rsidRPr="00E24EDD">
        <w:rPr>
          <w:rFonts w:ascii="Heiti SC Light" w:eastAsia="Heiti SC Light" w:hint="eastAsia"/>
          <w:color w:val="3E3E3E"/>
        </w:rPr>
        <w:t>领域</w:t>
      </w:r>
      <w:r w:rsidR="005B5815" w:rsidRPr="00E24EDD">
        <w:rPr>
          <w:rFonts w:ascii="Heiti SC Light" w:eastAsia="Heiti SC Light"/>
          <w:color w:val="3E3E3E"/>
        </w:rPr>
        <w:t>的问题，</w:t>
      </w:r>
      <w:r w:rsidR="005B5815" w:rsidRPr="00E24EDD">
        <w:rPr>
          <w:rFonts w:ascii="Heiti SC Light" w:eastAsia="Heiti SC Light" w:hint="eastAsia"/>
          <w:color w:val="3E3E3E"/>
        </w:rPr>
        <w:t>回答</w:t>
      </w:r>
      <w:r w:rsidR="005B5815" w:rsidRPr="00E24EDD">
        <w:rPr>
          <w:rFonts w:ascii="Heiti SC Light" w:eastAsia="Heiti SC Light"/>
          <w:color w:val="3E3E3E"/>
        </w:rPr>
        <w:t>问题。</w:t>
      </w:r>
    </w:p>
    <w:p w14:paraId="7CF876EF" w14:textId="2972CA89" w:rsidR="005B5815" w:rsidRDefault="004308E0"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从</w:t>
      </w:r>
      <w:r>
        <w:rPr>
          <w:rFonts w:eastAsia="Songti SC"/>
          <w:color w:val="3E3E3E"/>
        </w:rPr>
        <w:t>上述的用户场景中，可以</w:t>
      </w:r>
      <w:r>
        <w:rPr>
          <w:rFonts w:eastAsia="Songti SC" w:hint="eastAsia"/>
          <w:color w:val="3E3E3E"/>
        </w:rPr>
        <w:t>提炼</w:t>
      </w:r>
      <w:r>
        <w:rPr>
          <w:rFonts w:eastAsia="Songti SC"/>
          <w:color w:val="3E3E3E"/>
        </w:rPr>
        <w:t>出通用需求为：</w:t>
      </w:r>
      <w:r>
        <w:rPr>
          <w:rFonts w:eastAsia="Songti SC" w:hint="eastAsia"/>
          <w:color w:val="3E3E3E"/>
        </w:rPr>
        <w:t>查询</w:t>
      </w:r>
      <w:r>
        <w:rPr>
          <w:rFonts w:eastAsia="Songti SC"/>
          <w:color w:val="3E3E3E"/>
        </w:rPr>
        <w:t>相关（浏览问题，</w:t>
      </w:r>
      <w:r>
        <w:rPr>
          <w:rFonts w:eastAsia="Songti SC" w:hint="eastAsia"/>
          <w:color w:val="3E3E3E"/>
        </w:rPr>
        <w:t>浏览</w:t>
      </w:r>
      <w:r>
        <w:rPr>
          <w:rFonts w:eastAsia="Songti SC"/>
          <w:color w:val="3E3E3E"/>
        </w:rPr>
        <w:t>回答）；</w:t>
      </w:r>
      <w:r>
        <w:rPr>
          <w:rFonts w:eastAsia="Songti SC" w:hint="eastAsia"/>
          <w:color w:val="3E3E3E"/>
        </w:rPr>
        <w:t>提交</w:t>
      </w:r>
      <w:r>
        <w:rPr>
          <w:rFonts w:eastAsia="Songti SC"/>
          <w:color w:val="3E3E3E"/>
        </w:rPr>
        <w:t>相关（提交问题，提交答案）；</w:t>
      </w:r>
      <w:r>
        <w:rPr>
          <w:rFonts w:eastAsia="Songti SC" w:hint="eastAsia"/>
          <w:color w:val="3E3E3E"/>
        </w:rPr>
        <w:t>用户相关</w:t>
      </w:r>
      <w:r>
        <w:rPr>
          <w:rFonts w:eastAsia="Songti SC"/>
          <w:color w:val="3E3E3E"/>
        </w:rPr>
        <w:t>（用户之间的相互邀请，</w:t>
      </w:r>
      <w:r>
        <w:rPr>
          <w:rFonts w:eastAsia="Songti SC" w:hint="eastAsia"/>
          <w:color w:val="3E3E3E"/>
        </w:rPr>
        <w:t>运营同学</w:t>
      </w:r>
      <w:r>
        <w:rPr>
          <w:rFonts w:eastAsia="Songti SC"/>
          <w:color w:val="3E3E3E"/>
        </w:rPr>
        <w:t>邀请回答）</w:t>
      </w:r>
    </w:p>
    <w:p w14:paraId="459F2DA9" w14:textId="618F0222" w:rsidR="00C81F6F" w:rsidRDefault="004308E0"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由此，</w:t>
      </w:r>
      <w:r>
        <w:rPr>
          <w:rFonts w:eastAsia="Songti SC" w:hint="eastAsia"/>
          <w:color w:val="3E3E3E"/>
        </w:rPr>
        <w:t>我们</w:t>
      </w:r>
      <w:r>
        <w:rPr>
          <w:rFonts w:eastAsia="Songti SC"/>
          <w:color w:val="3E3E3E"/>
        </w:rPr>
        <w:t>确立了以下微服务模块：</w:t>
      </w:r>
    </w:p>
    <w:p w14:paraId="259BB582" w14:textId="6E0836E4" w:rsidR="004308E0" w:rsidRDefault="004308E0" w:rsidP="004308E0">
      <w:pPr>
        <w:pStyle w:val="a3"/>
        <w:numPr>
          <w:ilvl w:val="0"/>
          <w:numId w:val="43"/>
        </w:numPr>
        <w:shd w:val="clear" w:color="auto" w:fill="FFFFFF"/>
        <w:spacing w:before="0" w:beforeAutospacing="0" w:after="0" w:afterAutospacing="0" w:line="366" w:lineRule="atLeast"/>
        <w:rPr>
          <w:rFonts w:eastAsia="Songti SC"/>
          <w:color w:val="3E3E3E"/>
        </w:rPr>
      </w:pPr>
      <w:r>
        <w:rPr>
          <w:rFonts w:eastAsia="Songti SC" w:hint="eastAsia"/>
          <w:color w:val="3E3E3E"/>
        </w:rPr>
        <w:t>基础</w:t>
      </w:r>
      <w:r>
        <w:rPr>
          <w:rFonts w:eastAsia="Songti SC"/>
          <w:color w:val="3E3E3E"/>
        </w:rPr>
        <w:t>服务：</w:t>
      </w:r>
      <w:r>
        <w:rPr>
          <w:rFonts w:eastAsia="Songti SC" w:hint="eastAsia"/>
          <w:color w:val="3E3E3E"/>
        </w:rPr>
        <w:t>查询</w:t>
      </w:r>
      <w:r>
        <w:rPr>
          <w:rFonts w:eastAsia="Songti SC"/>
          <w:color w:val="3E3E3E"/>
        </w:rPr>
        <w:t>服务</w:t>
      </w:r>
    </w:p>
    <w:p w14:paraId="45B28E41" w14:textId="02A8040B" w:rsidR="004308E0" w:rsidRDefault="004308E0" w:rsidP="004308E0">
      <w:pPr>
        <w:pStyle w:val="a3"/>
        <w:numPr>
          <w:ilvl w:val="0"/>
          <w:numId w:val="43"/>
        </w:numPr>
        <w:shd w:val="clear" w:color="auto" w:fill="FFFFFF"/>
        <w:spacing w:before="0" w:beforeAutospacing="0" w:after="0" w:afterAutospacing="0" w:line="366" w:lineRule="atLeast"/>
        <w:rPr>
          <w:rFonts w:eastAsia="Songti SC"/>
          <w:color w:val="3E3E3E"/>
        </w:rPr>
      </w:pPr>
      <w:r>
        <w:rPr>
          <w:rFonts w:eastAsia="Songti SC" w:hint="eastAsia"/>
          <w:color w:val="3E3E3E"/>
        </w:rPr>
        <w:t>提交</w:t>
      </w:r>
      <w:r>
        <w:rPr>
          <w:rFonts w:eastAsia="Songti SC"/>
          <w:color w:val="3E3E3E"/>
        </w:rPr>
        <w:t>服务：</w:t>
      </w:r>
      <w:r>
        <w:rPr>
          <w:rFonts w:eastAsia="Songti SC" w:hint="eastAsia"/>
          <w:color w:val="3E3E3E"/>
        </w:rPr>
        <w:t>提交</w:t>
      </w:r>
      <w:r>
        <w:rPr>
          <w:rFonts w:eastAsia="Songti SC"/>
          <w:color w:val="3E3E3E"/>
        </w:rPr>
        <w:t>服务</w:t>
      </w:r>
    </w:p>
    <w:p w14:paraId="02AFC47C" w14:textId="5DF2E2A2" w:rsidR="004308E0" w:rsidRDefault="004308E0" w:rsidP="004308E0">
      <w:pPr>
        <w:pStyle w:val="a3"/>
        <w:numPr>
          <w:ilvl w:val="0"/>
          <w:numId w:val="43"/>
        </w:numPr>
        <w:shd w:val="clear" w:color="auto" w:fill="FFFFFF"/>
        <w:spacing w:before="0" w:beforeAutospacing="0" w:after="0" w:afterAutospacing="0" w:line="366" w:lineRule="atLeast"/>
        <w:rPr>
          <w:rFonts w:eastAsia="Songti SC" w:hint="eastAsia"/>
          <w:color w:val="3E3E3E"/>
        </w:rPr>
      </w:pPr>
      <w:r>
        <w:rPr>
          <w:rFonts w:eastAsia="Songti SC" w:hint="eastAsia"/>
          <w:color w:val="3E3E3E"/>
        </w:rPr>
        <w:t>用户</w:t>
      </w:r>
      <w:r>
        <w:rPr>
          <w:rFonts w:eastAsia="Songti SC"/>
          <w:color w:val="3E3E3E"/>
        </w:rPr>
        <w:t>服务：</w:t>
      </w:r>
      <w:r>
        <w:rPr>
          <w:rFonts w:eastAsia="Songti SC" w:hint="eastAsia"/>
          <w:color w:val="3E3E3E"/>
        </w:rPr>
        <w:t>邀请</w:t>
      </w:r>
      <w:r>
        <w:rPr>
          <w:rFonts w:eastAsia="Songti SC"/>
          <w:color w:val="3E3E3E"/>
        </w:rPr>
        <w:t>服务</w:t>
      </w:r>
    </w:p>
    <w:p w14:paraId="0F27A74F" w14:textId="77777777" w:rsidR="00C81F6F" w:rsidRPr="00300329" w:rsidRDefault="00C81F6F"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31AA2C5A" w14:textId="2DDEF3F9" w:rsidR="002431BD" w:rsidRDefault="002431BD"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lastRenderedPageBreak/>
        <w:drawing>
          <wp:inline distT="0" distB="0" distL="0" distR="0" wp14:anchorId="4CEBF8DA" wp14:editId="6E2C2045">
            <wp:extent cx="5260340" cy="3412490"/>
            <wp:effectExtent l="0" t="0" r="0" b="0"/>
            <wp:docPr id="1" name="图片 1" descr="../../../../../Desktop/屏幕快照%202017-11-22%2014.10.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1-22%2014.10.17.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412490"/>
                    </a:xfrm>
                    <a:prstGeom prst="rect">
                      <a:avLst/>
                    </a:prstGeom>
                    <a:noFill/>
                    <a:ln>
                      <a:noFill/>
                    </a:ln>
                  </pic:spPr>
                </pic:pic>
              </a:graphicData>
            </a:graphic>
          </wp:inline>
        </w:drawing>
      </w:r>
    </w:p>
    <w:p w14:paraId="54FBACA3" w14:textId="561ACA3F" w:rsidR="002431BD" w:rsidRDefault="002431BD" w:rsidP="002431BD">
      <w:pPr>
        <w:pStyle w:val="a3"/>
        <w:shd w:val="clear" w:color="auto" w:fill="FFFFFF"/>
        <w:spacing w:before="0" w:beforeAutospacing="0" w:after="0" w:afterAutospacing="0" w:line="366" w:lineRule="atLeast"/>
        <w:ind w:firstLine="560"/>
        <w:jc w:val="center"/>
        <w:rPr>
          <w:rFonts w:eastAsia="Songti SC" w:hint="eastAsia"/>
          <w:color w:val="3E3E3E"/>
        </w:rPr>
      </w:pPr>
      <w:r>
        <w:rPr>
          <w:rFonts w:eastAsia="Songti SC"/>
          <w:color w:val="3E3E3E"/>
        </w:rPr>
        <w:t>图</w:t>
      </w:r>
      <w:r>
        <w:rPr>
          <w:rFonts w:eastAsia="Songti SC"/>
          <w:color w:val="3E3E3E"/>
        </w:rPr>
        <w:t xml:space="preserve">1 </w:t>
      </w:r>
      <w:r>
        <w:rPr>
          <w:rFonts w:eastAsia="Songti SC" w:hint="eastAsia"/>
          <w:color w:val="3E3E3E"/>
        </w:rPr>
        <w:t>服务</w:t>
      </w:r>
      <w:r>
        <w:rPr>
          <w:rFonts w:eastAsia="Songti SC"/>
          <w:color w:val="3E3E3E"/>
        </w:rPr>
        <w:t>端架构设计</w:t>
      </w:r>
    </w:p>
    <w:p w14:paraId="261AE097" w14:textId="77777777" w:rsidR="00332BFE" w:rsidRDefault="003D78F8" w:rsidP="00332BFE">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整个</w:t>
      </w:r>
      <w:r>
        <w:rPr>
          <w:rFonts w:eastAsia="Songti SC"/>
          <w:color w:val="3E3E3E"/>
        </w:rPr>
        <w:t>服务端架构设计如上，</w:t>
      </w:r>
      <w:r>
        <w:rPr>
          <w:rFonts w:eastAsia="Songti SC" w:hint="eastAsia"/>
          <w:color w:val="3E3E3E"/>
        </w:rPr>
        <w:t>api</w:t>
      </w:r>
      <w:r>
        <w:rPr>
          <w:rFonts w:eastAsia="Songti SC"/>
          <w:color w:val="3E3E3E"/>
        </w:rPr>
        <w:t>层</w:t>
      </w:r>
      <w:r>
        <w:rPr>
          <w:rFonts w:eastAsia="Songti SC" w:hint="eastAsia"/>
          <w:color w:val="3E3E3E"/>
        </w:rPr>
        <w:t>通常</w:t>
      </w:r>
      <w:r>
        <w:rPr>
          <w:rFonts w:eastAsia="Songti SC"/>
          <w:color w:val="3E3E3E"/>
        </w:rPr>
        <w:t>是</w:t>
      </w:r>
      <w:r>
        <w:rPr>
          <w:rFonts w:eastAsia="Songti SC" w:hint="eastAsia"/>
          <w:color w:val="3E3E3E"/>
        </w:rPr>
        <w:t>业务</w:t>
      </w:r>
      <w:r>
        <w:rPr>
          <w:rFonts w:eastAsia="Songti SC"/>
          <w:color w:val="3E3E3E"/>
        </w:rPr>
        <w:t>层面调用接口</w:t>
      </w:r>
      <w:r>
        <w:rPr>
          <w:rFonts w:eastAsia="Songti SC" w:hint="eastAsia"/>
          <w:color w:val="3E3E3E"/>
        </w:rPr>
        <w:t>方</w:t>
      </w:r>
      <w:r>
        <w:rPr>
          <w:rFonts w:eastAsia="Songti SC"/>
          <w:color w:val="3E3E3E"/>
        </w:rPr>
        <w:t>，</w:t>
      </w:r>
      <w:r>
        <w:rPr>
          <w:rFonts w:eastAsia="Songti SC" w:hint="eastAsia"/>
          <w:color w:val="3E3E3E"/>
        </w:rPr>
        <w:t>比如</w:t>
      </w:r>
      <w:r>
        <w:rPr>
          <w:rFonts w:eastAsia="Songti SC"/>
          <w:color w:val="3E3E3E"/>
        </w:rPr>
        <w:t>web</w:t>
      </w:r>
      <w:r>
        <w:rPr>
          <w:rFonts w:eastAsia="Songti SC"/>
          <w:color w:val="3E3E3E"/>
        </w:rPr>
        <w:t>站，</w:t>
      </w:r>
      <w:r>
        <w:rPr>
          <w:rFonts w:eastAsia="Songti SC" w:hint="eastAsia"/>
          <w:color w:val="3E3E3E"/>
        </w:rPr>
        <w:t>比如</w:t>
      </w:r>
      <w:r>
        <w:rPr>
          <w:rFonts w:eastAsia="Songti SC"/>
          <w:color w:val="3E3E3E"/>
        </w:rPr>
        <w:t>app</w:t>
      </w:r>
      <w:r>
        <w:rPr>
          <w:rFonts w:eastAsia="Songti SC"/>
          <w:color w:val="3E3E3E"/>
        </w:rPr>
        <w:t>端等；</w:t>
      </w:r>
      <w:r>
        <w:rPr>
          <w:rFonts w:eastAsia="Songti SC" w:hint="eastAsia"/>
          <w:color w:val="3E3E3E"/>
        </w:rPr>
        <w:t>服务</w:t>
      </w:r>
      <w:r>
        <w:rPr>
          <w:rFonts w:eastAsia="Songti SC"/>
          <w:color w:val="3E3E3E"/>
        </w:rPr>
        <w:t>层中包含了</w:t>
      </w:r>
      <w:r>
        <w:rPr>
          <w:rFonts w:eastAsia="Songti SC" w:hint="eastAsia"/>
          <w:color w:val="3E3E3E"/>
        </w:rPr>
        <w:t>交互式</w:t>
      </w:r>
      <w:r>
        <w:rPr>
          <w:rFonts w:eastAsia="Songti SC"/>
          <w:color w:val="3E3E3E"/>
        </w:rPr>
        <w:t>应用中的基础、</w:t>
      </w:r>
      <w:r>
        <w:rPr>
          <w:rFonts w:eastAsia="Songti SC" w:hint="eastAsia"/>
          <w:color w:val="3E3E3E"/>
        </w:rPr>
        <w:t>通用</w:t>
      </w:r>
      <w:r>
        <w:rPr>
          <w:rFonts w:eastAsia="Songti SC"/>
          <w:color w:val="3E3E3E"/>
        </w:rPr>
        <w:t>服务模块，将通用功能拆成单个低耦合的服务模块，提供服务</w:t>
      </w:r>
      <w:r>
        <w:rPr>
          <w:rFonts w:eastAsia="Songti SC" w:hint="eastAsia"/>
          <w:color w:val="3E3E3E"/>
        </w:rPr>
        <w:t>接口</w:t>
      </w:r>
      <w:r>
        <w:rPr>
          <w:rFonts w:eastAsia="Songti SC"/>
          <w:color w:val="3E3E3E"/>
        </w:rPr>
        <w:t>调用给</w:t>
      </w:r>
      <w:r>
        <w:rPr>
          <w:rFonts w:eastAsia="Songti SC"/>
          <w:color w:val="3E3E3E"/>
        </w:rPr>
        <w:t>api</w:t>
      </w:r>
      <w:r>
        <w:rPr>
          <w:rFonts w:eastAsia="Songti SC"/>
          <w:color w:val="3E3E3E"/>
        </w:rPr>
        <w:t>层，将业务需求简化为从服务中读取</w:t>
      </w:r>
      <w:r>
        <w:rPr>
          <w:rFonts w:eastAsia="Songti SC" w:hint="eastAsia"/>
          <w:color w:val="3E3E3E"/>
        </w:rPr>
        <w:t>数据</w:t>
      </w:r>
      <w:r>
        <w:rPr>
          <w:rFonts w:eastAsia="Songti SC"/>
          <w:color w:val="3E3E3E"/>
        </w:rPr>
        <w:t>，</w:t>
      </w:r>
      <w:r>
        <w:rPr>
          <w:rFonts w:eastAsia="Songti SC" w:hint="eastAsia"/>
          <w:color w:val="3E3E3E"/>
        </w:rPr>
        <w:t>提交</w:t>
      </w:r>
      <w:r>
        <w:rPr>
          <w:rFonts w:eastAsia="Songti SC"/>
          <w:color w:val="3E3E3E"/>
        </w:rPr>
        <w:t>数据，</w:t>
      </w:r>
      <w:r>
        <w:rPr>
          <w:rFonts w:eastAsia="Songti SC" w:hint="eastAsia"/>
          <w:color w:val="3E3E3E"/>
        </w:rPr>
        <w:t>无需</w:t>
      </w:r>
      <w:r>
        <w:rPr>
          <w:rFonts w:eastAsia="Songti SC"/>
          <w:color w:val="3E3E3E"/>
        </w:rPr>
        <w:t>考虑后端存储，</w:t>
      </w:r>
      <w:r>
        <w:rPr>
          <w:rFonts w:eastAsia="Songti SC" w:hint="eastAsia"/>
          <w:color w:val="3E3E3E"/>
        </w:rPr>
        <w:t>异步</w:t>
      </w:r>
      <w:r>
        <w:rPr>
          <w:rFonts w:eastAsia="Songti SC"/>
          <w:color w:val="3E3E3E"/>
        </w:rPr>
        <w:t>处理等</w:t>
      </w:r>
      <w:r w:rsidR="009B4235">
        <w:rPr>
          <w:rFonts w:eastAsia="Songti SC"/>
          <w:color w:val="3E3E3E"/>
        </w:rPr>
        <w:t>；</w:t>
      </w:r>
      <w:r w:rsidR="009B4235">
        <w:rPr>
          <w:rFonts w:eastAsia="Songti SC" w:hint="eastAsia"/>
          <w:color w:val="3E3E3E"/>
        </w:rPr>
        <w:t>存储</w:t>
      </w:r>
      <w:r w:rsidR="009B4235">
        <w:rPr>
          <w:rFonts w:eastAsia="Songti SC"/>
          <w:color w:val="3E3E3E"/>
        </w:rPr>
        <w:t>层包括</w:t>
      </w:r>
      <w:r w:rsidR="009B4235">
        <w:rPr>
          <w:rFonts w:eastAsia="Songti SC" w:hint="eastAsia"/>
          <w:color w:val="3E3E3E"/>
        </w:rPr>
        <w:t>数据库</w:t>
      </w:r>
      <w:r w:rsidR="009B4235">
        <w:rPr>
          <w:rFonts w:eastAsia="Songti SC"/>
          <w:color w:val="3E3E3E"/>
        </w:rPr>
        <w:t>和缓存模块；</w:t>
      </w:r>
      <w:r w:rsidR="009B4235">
        <w:rPr>
          <w:rFonts w:eastAsia="Songti SC" w:hint="eastAsia"/>
          <w:color w:val="3E3E3E"/>
        </w:rPr>
        <w:t>消息</w:t>
      </w:r>
      <w:r w:rsidR="009B4235">
        <w:rPr>
          <w:rFonts w:eastAsia="Songti SC"/>
          <w:color w:val="3E3E3E"/>
        </w:rPr>
        <w:t>队列接受服务层</w:t>
      </w:r>
      <w:r w:rsidR="009B4235">
        <w:rPr>
          <w:rFonts w:eastAsia="Songti SC" w:hint="eastAsia"/>
          <w:color w:val="3E3E3E"/>
        </w:rPr>
        <w:t>和</w:t>
      </w:r>
      <w:r w:rsidR="009B4235">
        <w:rPr>
          <w:rFonts w:eastAsia="Songti SC"/>
          <w:color w:val="3E3E3E"/>
        </w:rPr>
        <w:t>api</w:t>
      </w:r>
      <w:r w:rsidR="009B4235">
        <w:rPr>
          <w:rFonts w:eastAsia="Songti SC"/>
          <w:color w:val="3E3E3E"/>
        </w:rPr>
        <w:t>层的调用，</w:t>
      </w:r>
      <w:r w:rsidR="009B4235">
        <w:rPr>
          <w:rFonts w:eastAsia="Songti SC" w:hint="eastAsia"/>
          <w:color w:val="3E3E3E"/>
        </w:rPr>
        <w:t>由</w:t>
      </w:r>
      <w:r w:rsidR="009B4235">
        <w:rPr>
          <w:rFonts w:eastAsia="Songti SC"/>
          <w:color w:val="3E3E3E"/>
        </w:rPr>
        <w:t>kafka</w:t>
      </w:r>
      <w:r w:rsidR="009B4235">
        <w:rPr>
          <w:rFonts w:eastAsia="Songti SC"/>
          <w:color w:val="3E3E3E"/>
        </w:rPr>
        <w:t>和</w:t>
      </w:r>
      <w:r w:rsidR="009B4235">
        <w:rPr>
          <w:rFonts w:eastAsia="Songti SC"/>
          <w:color w:val="3E3E3E"/>
        </w:rPr>
        <w:t>nsq</w:t>
      </w:r>
      <w:r w:rsidR="009B4235">
        <w:rPr>
          <w:rFonts w:eastAsia="Songti SC"/>
          <w:color w:val="3E3E3E"/>
        </w:rPr>
        <w:t>两种消息队列，其中</w:t>
      </w:r>
      <w:r w:rsidR="009B4235">
        <w:rPr>
          <w:rFonts w:eastAsia="Songti SC"/>
          <w:color w:val="3E3E3E"/>
        </w:rPr>
        <w:t>kafka</w:t>
      </w:r>
      <w:r w:rsidR="009B4235">
        <w:rPr>
          <w:rFonts w:eastAsia="Songti SC"/>
          <w:color w:val="3E3E3E"/>
        </w:rPr>
        <w:t>保持数据的有序性，</w:t>
      </w:r>
      <w:r w:rsidR="009B4235">
        <w:rPr>
          <w:rFonts w:eastAsia="Songti SC" w:hint="eastAsia"/>
          <w:color w:val="3E3E3E"/>
        </w:rPr>
        <w:t>nsq</w:t>
      </w:r>
      <w:r w:rsidR="009B4235">
        <w:rPr>
          <w:rFonts w:eastAsia="Songti SC"/>
          <w:color w:val="3E3E3E"/>
        </w:rPr>
        <w:t>不保证数据有序；</w:t>
      </w:r>
      <w:r w:rsidR="009B4235">
        <w:rPr>
          <w:rFonts w:eastAsia="Songti SC" w:hint="eastAsia"/>
          <w:color w:val="3E3E3E"/>
        </w:rPr>
        <w:t>消息</w:t>
      </w:r>
      <w:r w:rsidR="009B4235">
        <w:rPr>
          <w:rFonts w:eastAsia="Songti SC"/>
          <w:color w:val="3E3E3E"/>
        </w:rPr>
        <w:t>队列接到消息</w:t>
      </w:r>
      <w:r w:rsidR="001E3BC5">
        <w:rPr>
          <w:rFonts w:eastAsia="Songti SC" w:hint="eastAsia"/>
          <w:color w:val="3E3E3E"/>
        </w:rPr>
        <w:t>后</w:t>
      </w:r>
      <w:r w:rsidR="001E3BC5">
        <w:rPr>
          <w:rFonts w:eastAsia="Songti SC"/>
          <w:color w:val="3E3E3E"/>
        </w:rPr>
        <w:t>，</w:t>
      </w:r>
      <w:r w:rsidR="004C0628">
        <w:rPr>
          <w:rFonts w:eastAsia="Songti SC"/>
          <w:color w:val="3E3E3E"/>
        </w:rPr>
        <w:t>由</w:t>
      </w:r>
      <w:r w:rsidR="004C0628">
        <w:rPr>
          <w:rFonts w:eastAsia="Songti SC" w:hint="eastAsia"/>
          <w:color w:val="3E3E3E"/>
        </w:rPr>
        <w:t>worker</w:t>
      </w:r>
      <w:r w:rsidR="004C0628">
        <w:rPr>
          <w:rFonts w:eastAsia="Songti SC"/>
          <w:color w:val="3E3E3E"/>
        </w:rPr>
        <w:t>异步接受处理。</w:t>
      </w:r>
    </w:p>
    <w:p w14:paraId="5CCDB557" w14:textId="5F0A4853" w:rsidR="002431BD" w:rsidRDefault="00FA430C" w:rsidP="002431BD">
      <w:pPr>
        <w:pStyle w:val="a3"/>
        <w:shd w:val="clear" w:color="auto" w:fill="FFFFFF"/>
        <w:spacing w:before="0" w:beforeAutospacing="0" w:after="0" w:afterAutospacing="0" w:line="366" w:lineRule="atLeast"/>
        <w:ind w:firstLine="560"/>
        <w:rPr>
          <w:rFonts w:eastAsia="Songti SC" w:hint="eastAsia"/>
          <w:color w:val="3E3E3E"/>
        </w:rPr>
      </w:pPr>
      <w:r>
        <w:rPr>
          <w:rFonts w:eastAsia="Songti SC"/>
          <w:color w:val="3E3E3E"/>
        </w:rPr>
        <w:t>微服务的架构模型</w:t>
      </w:r>
      <w:r>
        <w:rPr>
          <w:rFonts w:eastAsia="Songti SC" w:hint="eastAsia"/>
          <w:color w:val="3E3E3E"/>
        </w:rPr>
        <w:t>中</w:t>
      </w:r>
      <w:r w:rsidR="00332BFE" w:rsidRPr="00300329">
        <w:rPr>
          <w:rFonts w:eastAsia="Songti SC" w:hint="eastAsia"/>
          <w:color w:val="3E3E3E"/>
        </w:rPr>
        <w:t>每</w:t>
      </w:r>
      <w:r>
        <w:rPr>
          <w:rFonts w:eastAsia="Songti SC" w:hint="eastAsia"/>
          <w:color w:val="3E3E3E"/>
        </w:rPr>
        <w:t>个服务都比较简单，只关注于一个业务功能；榆次</w:t>
      </w:r>
      <w:r>
        <w:rPr>
          <w:rFonts w:eastAsia="Songti SC"/>
          <w:color w:val="3E3E3E"/>
        </w:rPr>
        <w:t>同时</w:t>
      </w:r>
      <w:r w:rsidR="00332BFE" w:rsidRPr="00300329">
        <w:rPr>
          <w:rFonts w:eastAsia="Songti SC" w:hint="eastAsia"/>
          <w:color w:val="3E3E3E"/>
        </w:rPr>
        <w:t>微服务架构方式是松耦合的，可以提供更高的灵活性。</w:t>
      </w:r>
    </w:p>
    <w:p w14:paraId="01BF3C5B" w14:textId="77777777" w:rsidR="00332BFE" w:rsidRDefault="00332BFE" w:rsidP="002431BD">
      <w:pPr>
        <w:pStyle w:val="a3"/>
        <w:shd w:val="clear" w:color="auto" w:fill="FFFFFF"/>
        <w:spacing w:before="0" w:beforeAutospacing="0" w:after="0" w:afterAutospacing="0" w:line="366" w:lineRule="atLeast"/>
        <w:ind w:firstLine="560"/>
        <w:rPr>
          <w:rFonts w:eastAsia="Songti SC"/>
          <w:color w:val="3E3E3E"/>
        </w:rPr>
      </w:pPr>
    </w:p>
    <w:p w14:paraId="3E88FAE5" w14:textId="16AC403F" w:rsidR="007950D1"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28858D7E" w14:textId="77777777" w:rsidR="00FA430C" w:rsidRDefault="00FA430C" w:rsidP="00F61CC3">
      <w:pPr>
        <w:pStyle w:val="a3"/>
        <w:shd w:val="clear" w:color="auto" w:fill="FFFFFF"/>
        <w:spacing w:before="0" w:beforeAutospacing="0" w:after="0" w:afterAutospacing="0" w:line="366" w:lineRule="atLeast"/>
        <w:rPr>
          <w:rFonts w:eastAsia="Songti SC" w:hint="eastAsia"/>
          <w:color w:val="3E3E3E"/>
        </w:rPr>
      </w:pPr>
    </w:p>
    <w:p w14:paraId="124A2213" w14:textId="37F512F1" w:rsidR="00A7222B"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应用</w:t>
      </w:r>
      <w:r>
        <w:rPr>
          <w:rFonts w:eastAsia="Songti SC"/>
          <w:color w:val="3E3E3E"/>
        </w:rPr>
        <w:t>场景，</w:t>
      </w:r>
      <w:r>
        <w:rPr>
          <w:rFonts w:eastAsia="Songti SC" w:hint="eastAsia"/>
          <w:color w:val="3E3E3E"/>
        </w:rPr>
        <w:t>什么</w:t>
      </w:r>
      <w:r>
        <w:rPr>
          <w:rFonts w:eastAsia="Songti SC"/>
          <w:color w:val="3E3E3E"/>
        </w:rPr>
        <w:t>情况下会查询哪些？</w:t>
      </w:r>
      <w:r>
        <w:rPr>
          <w:rFonts w:eastAsia="Songti SC" w:hint="eastAsia"/>
          <w:color w:val="3E3E3E"/>
        </w:rPr>
        <w:t>表</w:t>
      </w:r>
      <w:r>
        <w:rPr>
          <w:rFonts w:eastAsia="Songti SC"/>
          <w:color w:val="3E3E3E"/>
        </w:rPr>
        <w:t>？</w:t>
      </w:r>
      <w:r>
        <w:rPr>
          <w:rFonts w:eastAsia="Songti SC" w:hint="eastAsia"/>
          <w:color w:val="3E3E3E"/>
        </w:rPr>
        <w:t>数据</w:t>
      </w:r>
      <w:r>
        <w:rPr>
          <w:rFonts w:eastAsia="Songti SC"/>
          <w:color w:val="3E3E3E"/>
        </w:rPr>
        <w:t>？</w:t>
      </w:r>
      <w:r>
        <w:rPr>
          <w:rFonts w:eastAsia="Songti SC" w:hint="eastAsia"/>
          <w:color w:val="3E3E3E"/>
        </w:rPr>
        <w:t>索引</w:t>
      </w:r>
      <w:r>
        <w:rPr>
          <w:rFonts w:eastAsia="Songti SC"/>
          <w:color w:val="3E3E3E"/>
        </w:rPr>
        <w:t>？</w:t>
      </w:r>
    </w:p>
    <w:p w14:paraId="65416780" w14:textId="150269D0" w:rsidR="00E05E87" w:rsidRDefault="00E05E87" w:rsidP="00F61CC3">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lastRenderedPageBreak/>
        <w:t xml:space="preserve">3.2.2.1 </w:t>
      </w:r>
      <w:r>
        <w:rPr>
          <w:rFonts w:eastAsia="Songti SC" w:hint="eastAsia"/>
          <w:color w:val="3E3E3E"/>
        </w:rPr>
        <w:t>持久化</w:t>
      </w:r>
      <w:r>
        <w:rPr>
          <w:rFonts w:eastAsia="Songti SC"/>
          <w:color w:val="3E3E3E"/>
        </w:rPr>
        <w:t>存储设计</w:t>
      </w:r>
    </w:p>
    <w:p w14:paraId="37B2D9D5" w14:textId="4A387F09" w:rsidR="00FA430C" w:rsidRPr="00FA430C" w:rsidRDefault="00FA430C" w:rsidP="00FA430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FA430C">
        <w:rPr>
          <w:rFonts w:eastAsia="Songti SC" w:hint="eastAsia"/>
          <w:color w:val="3E3E3E"/>
        </w:rPr>
        <w:t>关系型数据库的最大特点就是事务的一致性：传统的关系型数据库读写操作都是事务的，具有</w:t>
      </w:r>
      <w:r w:rsidRPr="00FA430C">
        <w:rPr>
          <w:rFonts w:eastAsia="Songti SC"/>
          <w:color w:val="3E3E3E"/>
        </w:rPr>
        <w:t>ACID</w:t>
      </w:r>
      <w:r w:rsidRPr="00FA430C">
        <w:rPr>
          <w:rFonts w:eastAsia="Songti SC" w:hint="eastAsia"/>
          <w:color w:val="3E3E3E"/>
        </w:rPr>
        <w:t>的特点，这个特性使得关系型数据库可以用于几乎所有对一致性有要求的系统中，如典型的银行系统。</w:t>
      </w:r>
      <w:r w:rsidRPr="00FA430C">
        <w:rPr>
          <w:rFonts w:eastAsia="Songti SC"/>
          <w:color w:val="3E3E3E"/>
        </w:rPr>
        <w:t xml:space="preserve"> </w:t>
      </w:r>
    </w:p>
    <w:p w14:paraId="635B8CE1" w14:textId="016E504A" w:rsidR="00FA430C" w:rsidRDefault="00FA430C" w:rsidP="005D161E">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但是，在交互</w:t>
      </w:r>
      <w:r>
        <w:rPr>
          <w:rFonts w:eastAsia="Songti SC"/>
          <w:color w:val="3E3E3E"/>
        </w:rPr>
        <w:t>式</w:t>
      </w:r>
      <w:r w:rsidRPr="00FA430C">
        <w:rPr>
          <w:rFonts w:eastAsia="Songti SC" w:hint="eastAsia"/>
          <w:color w:val="3E3E3E"/>
        </w:rPr>
        <w:t>应用中，尤其</w:t>
      </w:r>
      <w:r w:rsidR="005D161E">
        <w:rPr>
          <w:rFonts w:eastAsia="Songti SC"/>
          <w:color w:val="3E3E3E"/>
        </w:rPr>
        <w:t>有些</w:t>
      </w:r>
      <w:r>
        <w:rPr>
          <w:rFonts w:eastAsia="Songti SC"/>
          <w:color w:val="3E3E3E"/>
        </w:rPr>
        <w:t>场景下</w:t>
      </w:r>
      <w:r w:rsidRPr="00FA430C">
        <w:rPr>
          <w:rFonts w:eastAsia="Songti SC" w:hint="eastAsia"/>
          <w:color w:val="3E3E3E"/>
        </w:rPr>
        <w:t>，一致性却不是显得那么重要，用户</w:t>
      </w:r>
      <w:r w:rsidRPr="00FA430C">
        <w:rPr>
          <w:rFonts w:eastAsia="Songti SC"/>
          <w:color w:val="3E3E3E"/>
        </w:rPr>
        <w:t>A</w:t>
      </w:r>
      <w:r w:rsidRPr="00FA430C">
        <w:rPr>
          <w:rFonts w:eastAsia="Songti SC" w:hint="eastAsia"/>
          <w:color w:val="3E3E3E"/>
        </w:rPr>
        <w:t>看到的内容和用户</w:t>
      </w:r>
      <w:r w:rsidRPr="00FA430C">
        <w:rPr>
          <w:rFonts w:eastAsia="Songti SC"/>
          <w:color w:val="3E3E3E"/>
        </w:rPr>
        <w:t>B</w:t>
      </w:r>
      <w:r w:rsidRPr="00FA430C">
        <w:rPr>
          <w:rFonts w:eastAsia="Songti SC" w:hint="eastAsia"/>
          <w:color w:val="3E3E3E"/>
        </w:rPr>
        <w:t>看到同一用户</w:t>
      </w:r>
      <w:r w:rsidRPr="00FA430C">
        <w:rPr>
          <w:rFonts w:eastAsia="Songti SC"/>
          <w:color w:val="3E3E3E"/>
        </w:rPr>
        <w:t>C</w:t>
      </w:r>
      <w:r w:rsidRPr="00FA430C">
        <w:rPr>
          <w:rFonts w:eastAsia="Songti SC" w:hint="eastAsia"/>
          <w:color w:val="3E3E3E"/>
        </w:rPr>
        <w:t>内容更新不一致是可以容忍的，或者</w:t>
      </w:r>
      <w:r w:rsidRPr="00FA430C">
        <w:rPr>
          <w:rFonts w:eastAsia="Songti SC"/>
          <w:color w:val="3E3E3E"/>
        </w:rPr>
        <w:t xml:space="preserve"> </w:t>
      </w:r>
      <w:r w:rsidRPr="00FA430C">
        <w:rPr>
          <w:rFonts w:eastAsia="Songti SC" w:hint="eastAsia"/>
          <w:color w:val="3E3E3E"/>
        </w:rPr>
        <w:t>说，两个人看到同一好友的数据更新的时间差那么几秒是可以容忍的，因此，关系型数据库的最大特点在这里</w:t>
      </w:r>
      <w:r w:rsidR="005D161E">
        <w:rPr>
          <w:rFonts w:eastAsia="Songti SC"/>
          <w:color w:val="3E3E3E"/>
        </w:rPr>
        <w:t>则</w:t>
      </w:r>
      <w:r w:rsidRPr="00FA430C">
        <w:rPr>
          <w:rFonts w:eastAsia="Songti SC" w:hint="eastAsia"/>
          <w:color w:val="3E3E3E"/>
        </w:rPr>
        <w:t>不是那么重要了。</w:t>
      </w:r>
      <w:r w:rsidRPr="00FA430C">
        <w:rPr>
          <w:rFonts w:eastAsia="Songti SC"/>
          <w:color w:val="3E3E3E"/>
        </w:rPr>
        <w:t xml:space="preserve"> </w:t>
      </w:r>
    </w:p>
    <w:p w14:paraId="6299E5AA" w14:textId="075C2796" w:rsidR="00E05E87" w:rsidRDefault="00E05E87" w:rsidP="00E05E87">
      <w:pPr>
        <w:pStyle w:val="a3"/>
        <w:shd w:val="clear" w:color="auto" w:fill="FFFFFF"/>
        <w:spacing w:before="0" w:beforeAutospacing="0" w:after="0" w:afterAutospacing="0" w:line="366" w:lineRule="atLeast"/>
        <w:ind w:firstLine="480"/>
        <w:rPr>
          <w:rFonts w:eastAsia="Songti SC"/>
          <w:color w:val="3E3E3E"/>
        </w:rPr>
      </w:pPr>
      <w:r w:rsidRPr="00E05E87">
        <w:rPr>
          <w:rFonts w:eastAsia="Songti SC" w:hint="eastAsia"/>
          <w:color w:val="3E3E3E"/>
        </w:rPr>
        <w:t>非关系型数据库提出另一种理念，例如，以键值对存储，且结构不固定，每一个元组可以有不一样的字段，每个元组可以根据需要增加一些自己的键值对，这</w:t>
      </w:r>
      <w:r w:rsidRPr="00E05E87">
        <w:rPr>
          <w:rFonts w:eastAsia="Songti SC"/>
          <w:color w:val="3E3E3E"/>
        </w:rPr>
        <w:t xml:space="preserve"> </w:t>
      </w:r>
      <w:r w:rsidRPr="00E05E87">
        <w:rPr>
          <w:rFonts w:eastAsia="Songti SC" w:hint="eastAsia"/>
          <w:color w:val="3E3E3E"/>
        </w:rPr>
        <w:t>样就不会局限于固定的结构，可以减少一些时间和空间的开销。使用这种方式，用户可以根据需要去添加自己需要的字段，这样，为了获取用户的不同信息，不需要</w:t>
      </w:r>
      <w:r w:rsidRPr="00E05E87">
        <w:rPr>
          <w:rFonts w:eastAsia="Songti SC"/>
          <w:color w:val="3E3E3E"/>
        </w:rPr>
        <w:t xml:space="preserve"> </w:t>
      </w:r>
      <w:r w:rsidRPr="00E05E87">
        <w:rPr>
          <w:rFonts w:eastAsia="Songti SC" w:hint="eastAsia"/>
          <w:color w:val="3E3E3E"/>
        </w:rPr>
        <w:t>像关系型数据库中，要对多表进行关联查询。仅需要根据</w:t>
      </w:r>
      <w:r w:rsidRPr="00E05E87">
        <w:rPr>
          <w:rFonts w:eastAsia="Songti SC"/>
          <w:color w:val="3E3E3E"/>
        </w:rPr>
        <w:t>id</w:t>
      </w:r>
      <w:r w:rsidRPr="00E05E87">
        <w:rPr>
          <w:rFonts w:eastAsia="Songti SC" w:hint="eastAsia"/>
          <w:color w:val="3E3E3E"/>
        </w:rPr>
        <w:t>取出相应的</w:t>
      </w:r>
      <w:r w:rsidRPr="00E05E87">
        <w:rPr>
          <w:rFonts w:eastAsia="Songti SC"/>
          <w:color w:val="3E3E3E"/>
        </w:rPr>
        <w:t>value</w:t>
      </w:r>
      <w:r w:rsidRPr="00E05E87">
        <w:rPr>
          <w:rFonts w:eastAsia="Songti SC" w:hint="eastAsia"/>
          <w:color w:val="3E3E3E"/>
        </w:rPr>
        <w:t>就可以完成查询。但非关系型数据库由于很少的约束，他也不能够提供像</w:t>
      </w:r>
      <w:r>
        <w:rPr>
          <w:rFonts w:eastAsia="Songti SC"/>
          <w:color w:val="3E3E3E"/>
        </w:rPr>
        <w:t>SQL</w:t>
      </w:r>
      <w:r w:rsidRPr="00E05E87">
        <w:rPr>
          <w:rFonts w:eastAsia="Songti SC" w:hint="eastAsia"/>
          <w:color w:val="3E3E3E"/>
        </w:rPr>
        <w:t>所提供的</w:t>
      </w:r>
      <w:r w:rsidRPr="00E05E87">
        <w:rPr>
          <w:rFonts w:eastAsia="Songti SC"/>
          <w:color w:val="3E3E3E"/>
        </w:rPr>
        <w:t>where</w:t>
      </w:r>
      <w:r w:rsidRPr="00E05E87">
        <w:rPr>
          <w:rFonts w:eastAsia="Songti SC" w:hint="eastAsia"/>
          <w:color w:val="3E3E3E"/>
        </w:rPr>
        <w:t>这种对于字段属性值情况的查询。并且难以体现设计的完整性。他只适合存储一些较为简单的数据，对于需要进行较复杂查询的数据，</w:t>
      </w:r>
      <w:r w:rsidRPr="00E05E87">
        <w:rPr>
          <w:rFonts w:eastAsia="Songti SC"/>
          <w:color w:val="3E3E3E"/>
        </w:rPr>
        <w:t>SQL</w:t>
      </w:r>
      <w:r w:rsidRPr="00E05E87">
        <w:rPr>
          <w:rFonts w:eastAsia="Songti SC" w:hint="eastAsia"/>
          <w:color w:val="3E3E3E"/>
        </w:rPr>
        <w:t>数据库显的更为合适。</w:t>
      </w:r>
    </w:p>
    <w:p w14:paraId="4E1F290D" w14:textId="77777777" w:rsidR="00E05E87" w:rsidRDefault="00E05E87" w:rsidP="00E05E87">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因此</w:t>
      </w:r>
      <w:r>
        <w:rPr>
          <w:rFonts w:eastAsia="Songti SC"/>
          <w:color w:val="3E3E3E"/>
        </w:rPr>
        <w:t>，</w:t>
      </w:r>
      <w:r>
        <w:rPr>
          <w:rFonts w:eastAsia="Songti SC" w:hint="eastAsia"/>
          <w:color w:val="3E3E3E"/>
        </w:rPr>
        <w:t>我们</w:t>
      </w:r>
      <w:r>
        <w:rPr>
          <w:rFonts w:eastAsia="Songti SC"/>
          <w:color w:val="3E3E3E"/>
        </w:rPr>
        <w:t>根据业务场景的不同选取两种</w:t>
      </w:r>
      <w:r>
        <w:rPr>
          <w:rFonts w:eastAsia="Songti SC" w:hint="eastAsia"/>
          <w:color w:val="3E3E3E"/>
        </w:rPr>
        <w:t>存储</w:t>
      </w:r>
      <w:r>
        <w:rPr>
          <w:rFonts w:eastAsia="Songti SC"/>
          <w:color w:val="3E3E3E"/>
        </w:rPr>
        <w:t>设计，</w:t>
      </w:r>
      <w:r>
        <w:rPr>
          <w:rFonts w:eastAsia="Songti SC" w:hint="eastAsia"/>
          <w:color w:val="3E3E3E"/>
        </w:rPr>
        <w:t>一种</w:t>
      </w:r>
      <w:r>
        <w:rPr>
          <w:rFonts w:eastAsia="Songti SC"/>
          <w:color w:val="3E3E3E"/>
        </w:rPr>
        <w:t>是关系型数据库</w:t>
      </w:r>
      <w:r>
        <w:rPr>
          <w:rFonts w:eastAsia="Songti SC"/>
          <w:color w:val="3E3E3E"/>
        </w:rPr>
        <w:t>mysql</w:t>
      </w:r>
      <w:r>
        <w:rPr>
          <w:rFonts w:eastAsia="Songti SC"/>
          <w:color w:val="3E3E3E"/>
        </w:rPr>
        <w:t>的存储设计，</w:t>
      </w:r>
      <w:r>
        <w:rPr>
          <w:rFonts w:eastAsia="Songti SC" w:hint="eastAsia"/>
          <w:color w:val="3E3E3E"/>
        </w:rPr>
        <w:t>一种</w:t>
      </w:r>
      <w:r>
        <w:rPr>
          <w:rFonts w:eastAsia="Songti SC"/>
          <w:color w:val="3E3E3E"/>
        </w:rPr>
        <w:t>是非关系型数据库</w:t>
      </w:r>
      <w:r>
        <w:rPr>
          <w:rFonts w:eastAsia="Songti SC"/>
          <w:color w:val="3E3E3E"/>
        </w:rPr>
        <w:t>redis</w:t>
      </w:r>
      <w:r>
        <w:rPr>
          <w:rFonts w:eastAsia="Songti SC"/>
          <w:color w:val="3E3E3E"/>
        </w:rPr>
        <w:t>的存储设计。</w:t>
      </w:r>
    </w:p>
    <w:p w14:paraId="1C76B6A9" w14:textId="77777777" w:rsidR="00E05E87" w:rsidRDefault="00E05E87" w:rsidP="00E05E87">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在</w:t>
      </w:r>
      <w:r>
        <w:rPr>
          <w:rFonts w:eastAsia="Songti SC"/>
          <w:color w:val="3E3E3E"/>
        </w:rPr>
        <w:t>对于</w:t>
      </w:r>
      <w:r w:rsidRPr="00E05E87">
        <w:rPr>
          <w:rFonts w:eastAsia="Songti SC" w:hint="eastAsia"/>
          <w:color w:val="3E3E3E"/>
        </w:rPr>
        <w:t>对并发读写能力要求极高</w:t>
      </w:r>
      <w:r w:rsidRPr="00E05E87">
        <w:rPr>
          <w:rFonts w:eastAsia="Songti SC"/>
          <w:color w:val="3E3E3E"/>
        </w:rPr>
        <w:t>，一致性要求不强的场景下，</w:t>
      </w:r>
      <w:r w:rsidRPr="00E05E87">
        <w:rPr>
          <w:rFonts w:eastAsia="Songti SC" w:hint="eastAsia"/>
          <w:color w:val="3E3E3E"/>
        </w:rPr>
        <w:t>比如展示</w:t>
      </w:r>
      <w:r w:rsidRPr="00E05E87">
        <w:rPr>
          <w:rFonts w:eastAsia="Songti SC"/>
          <w:color w:val="3E3E3E"/>
        </w:rPr>
        <w:t>某个回答的阅读数（</w:t>
      </w:r>
      <w:r w:rsidRPr="00E05E87">
        <w:rPr>
          <w:rFonts w:eastAsia="Songti SC" w:hint="eastAsia"/>
          <w:color w:val="3E3E3E"/>
        </w:rPr>
        <w:t>用户</w:t>
      </w:r>
      <w:r w:rsidRPr="00E05E87">
        <w:rPr>
          <w:rFonts w:eastAsia="Songti SC" w:hint="eastAsia"/>
          <w:color w:val="3E3E3E"/>
        </w:rPr>
        <w:t>A</w:t>
      </w:r>
      <w:r w:rsidRPr="00E05E87">
        <w:rPr>
          <w:rFonts w:eastAsia="Songti SC" w:hint="eastAsia"/>
          <w:color w:val="3E3E3E"/>
        </w:rPr>
        <w:t>看到</w:t>
      </w:r>
      <w:r w:rsidRPr="00E05E87">
        <w:rPr>
          <w:rFonts w:eastAsia="Songti SC"/>
          <w:color w:val="3E3E3E"/>
        </w:rPr>
        <w:t>的数目和用户</w:t>
      </w:r>
      <w:r w:rsidRPr="00E05E87">
        <w:rPr>
          <w:rFonts w:eastAsia="Songti SC"/>
          <w:color w:val="3E3E3E"/>
        </w:rPr>
        <w:t>B</w:t>
      </w:r>
      <w:r w:rsidRPr="00E05E87">
        <w:rPr>
          <w:rFonts w:eastAsia="Songti SC"/>
          <w:color w:val="3E3E3E"/>
        </w:rPr>
        <w:t>看到的数目不同完全不会影响</w:t>
      </w:r>
      <w:r w:rsidRPr="00E05E87">
        <w:rPr>
          <w:rFonts w:eastAsia="Songti SC" w:hint="eastAsia"/>
          <w:color w:val="3E3E3E"/>
        </w:rPr>
        <w:t>用户</w:t>
      </w:r>
      <w:r w:rsidRPr="00E05E87">
        <w:rPr>
          <w:rFonts w:eastAsia="Songti SC"/>
          <w:color w:val="3E3E3E"/>
        </w:rPr>
        <w:t>体验），</w:t>
      </w:r>
      <w:r w:rsidRPr="00E05E87">
        <w:rPr>
          <w:rFonts w:eastAsia="Songti SC" w:hint="eastAsia"/>
          <w:color w:val="3E3E3E"/>
        </w:rPr>
        <w:t>会</w:t>
      </w:r>
      <w:r w:rsidRPr="00E05E87">
        <w:rPr>
          <w:rFonts w:eastAsia="Songti SC"/>
          <w:color w:val="3E3E3E"/>
        </w:rPr>
        <w:t>选取非关系型数据库</w:t>
      </w:r>
      <w:r w:rsidRPr="00E05E87">
        <w:rPr>
          <w:rFonts w:eastAsia="Songti SC"/>
          <w:color w:val="3E3E3E"/>
        </w:rPr>
        <w:t>redis</w:t>
      </w:r>
      <w:r w:rsidRPr="00E05E87">
        <w:rPr>
          <w:rFonts w:eastAsia="Songti SC"/>
          <w:color w:val="3E3E3E"/>
        </w:rPr>
        <w:t>来存储。</w:t>
      </w:r>
    </w:p>
    <w:p w14:paraId="114A2A31" w14:textId="77777777" w:rsidR="00E05E87" w:rsidRDefault="00E05E87" w:rsidP="00E05E87">
      <w:pPr>
        <w:pStyle w:val="a3"/>
        <w:shd w:val="clear" w:color="auto" w:fill="FFFFFF"/>
        <w:spacing w:before="0" w:beforeAutospacing="0" w:after="0" w:afterAutospacing="0" w:line="366" w:lineRule="atLeast"/>
        <w:ind w:firstLine="480"/>
        <w:rPr>
          <w:rFonts w:eastAsia="Songti SC"/>
          <w:color w:val="3E3E3E"/>
        </w:rPr>
      </w:pPr>
      <w:r w:rsidRPr="00E05E87">
        <w:rPr>
          <w:rFonts w:eastAsia="Songti SC" w:hint="eastAsia"/>
          <w:color w:val="3E3E3E"/>
        </w:rPr>
        <w:lastRenderedPageBreak/>
        <w:t>在</w:t>
      </w:r>
      <w:r w:rsidRPr="00E05E87">
        <w:rPr>
          <w:rFonts w:eastAsia="Songti SC"/>
          <w:color w:val="3E3E3E"/>
        </w:rPr>
        <w:t>对于一串相对有联系的数据，比如一条邀请数据（我们会记录邀请的问题</w:t>
      </w:r>
      <w:r w:rsidRPr="00E05E87">
        <w:rPr>
          <w:rFonts w:eastAsia="Songti SC"/>
          <w:color w:val="3E3E3E"/>
        </w:rPr>
        <w:t>id</w:t>
      </w:r>
      <w:r w:rsidRPr="00E05E87">
        <w:rPr>
          <w:rFonts w:eastAsia="Songti SC"/>
          <w:color w:val="3E3E3E"/>
        </w:rPr>
        <w:t>，</w:t>
      </w:r>
      <w:r w:rsidRPr="00E05E87">
        <w:rPr>
          <w:rFonts w:eastAsia="Songti SC" w:hint="eastAsia"/>
          <w:color w:val="3E3E3E"/>
        </w:rPr>
        <w:t>邀请人</w:t>
      </w:r>
      <w:r w:rsidRPr="00E05E87">
        <w:rPr>
          <w:rFonts w:eastAsia="Songti SC"/>
          <w:color w:val="3E3E3E"/>
        </w:rPr>
        <w:t>id</w:t>
      </w:r>
      <w:r w:rsidRPr="00E05E87">
        <w:rPr>
          <w:rFonts w:eastAsia="Songti SC"/>
          <w:color w:val="3E3E3E"/>
        </w:rPr>
        <w:t>，</w:t>
      </w:r>
      <w:r w:rsidRPr="00E05E87">
        <w:rPr>
          <w:rFonts w:eastAsia="Songti SC" w:hint="eastAsia"/>
          <w:color w:val="3E3E3E"/>
        </w:rPr>
        <w:t>被</w:t>
      </w:r>
      <w:r w:rsidRPr="00E05E87">
        <w:rPr>
          <w:rFonts w:eastAsia="Songti SC"/>
          <w:color w:val="3E3E3E"/>
        </w:rPr>
        <w:t>邀请人</w:t>
      </w:r>
      <w:r w:rsidRPr="00E05E87">
        <w:rPr>
          <w:rFonts w:eastAsia="Songti SC"/>
          <w:color w:val="3E3E3E"/>
        </w:rPr>
        <w:t>id</w:t>
      </w:r>
      <w:r w:rsidRPr="00E05E87">
        <w:rPr>
          <w:rFonts w:eastAsia="Songti SC"/>
          <w:color w:val="3E3E3E"/>
        </w:rPr>
        <w:t>，</w:t>
      </w:r>
      <w:r w:rsidRPr="00E05E87">
        <w:rPr>
          <w:rFonts w:eastAsia="Songti SC" w:hint="eastAsia"/>
          <w:color w:val="3E3E3E"/>
        </w:rPr>
        <w:t>邀请</w:t>
      </w:r>
      <w:r w:rsidRPr="00E05E87">
        <w:rPr>
          <w:rFonts w:eastAsia="Songti SC"/>
          <w:color w:val="3E3E3E"/>
        </w:rPr>
        <w:t>时间，</w:t>
      </w:r>
      <w:r w:rsidRPr="00E05E87">
        <w:rPr>
          <w:rFonts w:eastAsia="Songti SC" w:hint="eastAsia"/>
          <w:color w:val="3E3E3E"/>
        </w:rPr>
        <w:t>邀请</w:t>
      </w:r>
      <w:r w:rsidRPr="00E05E87">
        <w:rPr>
          <w:rFonts w:eastAsia="Songti SC"/>
          <w:color w:val="3E3E3E"/>
        </w:rPr>
        <w:t>结果等有联系的信息），</w:t>
      </w:r>
      <w:r w:rsidRPr="00E05E87">
        <w:rPr>
          <w:rFonts w:eastAsia="Songti SC" w:hint="eastAsia"/>
          <w:color w:val="3E3E3E"/>
        </w:rPr>
        <w:t>会</w:t>
      </w:r>
      <w:r w:rsidRPr="00E05E87">
        <w:rPr>
          <w:rFonts w:eastAsia="Songti SC"/>
          <w:color w:val="3E3E3E"/>
        </w:rPr>
        <w:t>选取关系型数据库</w:t>
      </w:r>
      <w:r w:rsidRPr="00E05E87">
        <w:rPr>
          <w:rFonts w:eastAsia="Songti SC"/>
          <w:color w:val="3E3E3E"/>
        </w:rPr>
        <w:t>mysql</w:t>
      </w:r>
      <w:r w:rsidRPr="00E05E87">
        <w:rPr>
          <w:rFonts w:eastAsia="Songti SC"/>
          <w:color w:val="3E3E3E"/>
        </w:rPr>
        <w:t>来存储。</w:t>
      </w:r>
    </w:p>
    <w:p w14:paraId="316D2A17" w14:textId="77777777" w:rsidR="00FA430C" w:rsidRDefault="00FA430C" w:rsidP="00F61CC3">
      <w:pPr>
        <w:pStyle w:val="a3"/>
        <w:shd w:val="clear" w:color="auto" w:fill="FFFFFF"/>
        <w:spacing w:before="0" w:beforeAutospacing="0" w:after="0" w:afterAutospacing="0" w:line="366" w:lineRule="atLeast"/>
        <w:rPr>
          <w:rFonts w:eastAsia="Songti SC"/>
          <w:color w:val="3E3E3E"/>
        </w:rPr>
      </w:pPr>
    </w:p>
    <w:p w14:paraId="18A21CFE" w14:textId="2EBA9457" w:rsidR="00E05E87" w:rsidRDefault="00E05E87"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3.2.2.2 </w:t>
      </w:r>
      <w:r w:rsidR="00E70E1D">
        <w:rPr>
          <w:rFonts w:eastAsia="Songti SC"/>
          <w:color w:val="3E3E3E"/>
        </w:rPr>
        <w:t>支持高并发</w:t>
      </w:r>
      <w:r>
        <w:rPr>
          <w:rFonts w:eastAsia="Songti SC"/>
          <w:color w:val="3E3E3E"/>
        </w:rPr>
        <w:t>设计</w:t>
      </w:r>
    </w:p>
    <w:p w14:paraId="46DCDF26" w14:textId="4472DA0E"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color w:val="3E3E3E"/>
        </w:rPr>
        <w:t>关系型数据库也有以下瓶颈：</w:t>
      </w:r>
    </w:p>
    <w:p w14:paraId="0C384D99" w14:textId="126D5E6A"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1.</w:t>
      </w:r>
      <w:r w:rsidRPr="00892804">
        <w:rPr>
          <w:rFonts w:eastAsia="Songti SC" w:hint="eastAsia"/>
          <w:color w:val="3E3E3E"/>
        </w:rPr>
        <w:t xml:space="preserve"> </w:t>
      </w:r>
      <w:r w:rsidRPr="00892804">
        <w:rPr>
          <w:rFonts w:eastAsia="Songti SC" w:hint="eastAsia"/>
          <w:color w:val="3E3E3E"/>
        </w:rPr>
        <w:t>高并发读写需求</w:t>
      </w:r>
      <w:r w:rsidRPr="00892804">
        <w:rPr>
          <w:rFonts w:eastAsia="Songti SC"/>
          <w:color w:val="3E3E3E"/>
        </w:rPr>
        <w:t xml:space="preserve"> </w:t>
      </w:r>
    </w:p>
    <w:p w14:paraId="3E9E2584" w14:textId="5364E472"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交互式</w:t>
      </w:r>
      <w:r>
        <w:rPr>
          <w:rFonts w:eastAsia="Songti SC"/>
          <w:color w:val="3E3E3E"/>
        </w:rPr>
        <w:t>应用</w:t>
      </w:r>
      <w:r w:rsidRPr="00892804">
        <w:rPr>
          <w:rFonts w:eastAsia="Songti SC" w:hint="eastAsia"/>
          <w:color w:val="3E3E3E"/>
        </w:rPr>
        <w:t>的用户并发性非常高，往往达到每秒上万次读写请求，对于传统关系型数据库来说，硬盘</w:t>
      </w:r>
      <w:r w:rsidRPr="00892804">
        <w:rPr>
          <w:rFonts w:eastAsia="Songti SC"/>
          <w:color w:val="3E3E3E"/>
        </w:rPr>
        <w:t>I/O</w:t>
      </w:r>
      <w:r w:rsidRPr="00892804">
        <w:rPr>
          <w:rFonts w:eastAsia="Songti SC" w:hint="eastAsia"/>
          <w:color w:val="3E3E3E"/>
        </w:rPr>
        <w:t>是一个很大的瓶颈</w:t>
      </w:r>
      <w:r w:rsidRPr="00892804">
        <w:rPr>
          <w:rFonts w:eastAsia="Songti SC"/>
          <w:color w:val="3E3E3E"/>
        </w:rPr>
        <w:t xml:space="preserve"> </w:t>
      </w:r>
    </w:p>
    <w:p w14:paraId="5AF45A24" w14:textId="55143FA8"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 xml:space="preserve">2. </w:t>
      </w:r>
      <w:r w:rsidRPr="00892804">
        <w:rPr>
          <w:rFonts w:eastAsia="Songti SC" w:hint="eastAsia"/>
          <w:color w:val="3E3E3E"/>
        </w:rPr>
        <w:t>海量数据的高效率读写</w:t>
      </w:r>
      <w:r w:rsidRPr="00892804">
        <w:rPr>
          <w:rFonts w:eastAsia="Songti SC"/>
          <w:color w:val="3E3E3E"/>
        </w:rPr>
        <w:t xml:space="preserve"> </w:t>
      </w:r>
    </w:p>
    <w:p w14:paraId="51CE6F77" w14:textId="1363FACE"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应用</w:t>
      </w:r>
      <w:r w:rsidRPr="00892804">
        <w:rPr>
          <w:rFonts w:eastAsia="Songti SC" w:hint="eastAsia"/>
          <w:color w:val="3E3E3E"/>
        </w:rPr>
        <w:t>每天产生的数据量是巨大的，对于关系型数据库来说，在一张包含海量数据的表中查询，效率是非常低的</w:t>
      </w:r>
      <w:r w:rsidRPr="00892804">
        <w:rPr>
          <w:rFonts w:eastAsia="Songti SC"/>
          <w:color w:val="3E3E3E"/>
        </w:rPr>
        <w:t xml:space="preserve"> </w:t>
      </w:r>
    </w:p>
    <w:p w14:paraId="58793AA3" w14:textId="41B06B62"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color w:val="3E3E3E"/>
        </w:rPr>
        <w:t xml:space="preserve">3. </w:t>
      </w:r>
      <w:r w:rsidRPr="00892804">
        <w:rPr>
          <w:rFonts w:eastAsia="Songti SC" w:hint="eastAsia"/>
          <w:color w:val="3E3E3E"/>
        </w:rPr>
        <w:t>高扩展性和可用性</w:t>
      </w:r>
      <w:r w:rsidRPr="00892804">
        <w:rPr>
          <w:rFonts w:eastAsia="Songti SC"/>
          <w:color w:val="3E3E3E"/>
        </w:rPr>
        <w:t xml:space="preserve"> </w:t>
      </w:r>
    </w:p>
    <w:p w14:paraId="3DCB7766" w14:textId="77777777"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sidRPr="00892804">
        <w:rPr>
          <w:rFonts w:eastAsia="Songti SC" w:hint="eastAsia"/>
          <w:color w:val="3E3E3E"/>
        </w:rPr>
        <w:t>在基于</w:t>
      </w:r>
      <w:r w:rsidRPr="00892804">
        <w:rPr>
          <w:rFonts w:eastAsia="Songti SC"/>
          <w:color w:val="3E3E3E"/>
        </w:rPr>
        <w:t>web</w:t>
      </w:r>
      <w:r w:rsidRPr="00892804">
        <w:rPr>
          <w:rFonts w:eastAsia="Songti SC" w:hint="eastAsia"/>
          <w:color w:val="3E3E3E"/>
        </w:rPr>
        <w:t>的结构当中，数据库是最难进行横向扩展的，当一个应用系统的用户量和访问量与日俱增的时候，数据库却没有办法像</w:t>
      </w:r>
      <w:r w:rsidRPr="00892804">
        <w:rPr>
          <w:rFonts w:eastAsia="Songti SC"/>
          <w:color w:val="3E3E3E"/>
        </w:rPr>
        <w:t>web server</w:t>
      </w:r>
      <w:r w:rsidRPr="00892804">
        <w:rPr>
          <w:rFonts w:eastAsia="Songti SC" w:hint="eastAsia"/>
          <w:color w:val="3E3E3E"/>
        </w:rPr>
        <w:t>和</w:t>
      </w:r>
      <w:r w:rsidRPr="00892804">
        <w:rPr>
          <w:rFonts w:eastAsia="Songti SC"/>
          <w:color w:val="3E3E3E"/>
        </w:rPr>
        <w:t>app server</w:t>
      </w:r>
      <w:r w:rsidRPr="00892804">
        <w:rPr>
          <w:rFonts w:eastAsia="Songti SC" w:hint="eastAsia"/>
          <w:color w:val="3E3E3E"/>
        </w:rPr>
        <w:t>那样简单的通过添加更多的硬件和服务节点来扩展性能和负载能力。对于很多需要提供</w:t>
      </w:r>
      <w:r w:rsidRPr="00892804">
        <w:rPr>
          <w:rFonts w:eastAsia="Songti SC"/>
          <w:color w:val="3E3E3E"/>
        </w:rPr>
        <w:t>24</w:t>
      </w:r>
      <w:r w:rsidRPr="00892804">
        <w:rPr>
          <w:rFonts w:eastAsia="Songti SC" w:hint="eastAsia"/>
          <w:color w:val="3E3E3E"/>
        </w:rPr>
        <w:t>小时不间断服务的网站来说，对数据库系统进行升级和扩展</w:t>
      </w:r>
      <w:r w:rsidRPr="00892804">
        <w:rPr>
          <w:rFonts w:eastAsia="Songti SC"/>
          <w:color w:val="3E3E3E"/>
        </w:rPr>
        <w:t xml:space="preserve"> </w:t>
      </w:r>
      <w:r w:rsidRPr="00892804">
        <w:rPr>
          <w:rFonts w:eastAsia="Songti SC" w:hint="eastAsia"/>
          <w:color w:val="3E3E3E"/>
        </w:rPr>
        <w:t>是非常痛苦的事情，往往需要停机维护和数据迁移。</w:t>
      </w:r>
      <w:r w:rsidRPr="00892804">
        <w:rPr>
          <w:rFonts w:eastAsia="Songti SC"/>
          <w:color w:val="3E3E3E"/>
        </w:rPr>
        <w:t xml:space="preserve"> </w:t>
      </w:r>
    </w:p>
    <w:p w14:paraId="38014AA4" w14:textId="77777777" w:rsidR="00892804" w:rsidRDefault="00892804" w:rsidP="00892804">
      <w:pPr>
        <w:pStyle w:val="a3"/>
        <w:shd w:val="clear" w:color="auto" w:fill="FFFFFF"/>
        <w:spacing w:before="0" w:beforeAutospacing="0" w:after="0" w:afterAutospacing="0" w:line="366" w:lineRule="atLeast"/>
        <w:ind w:firstLine="480"/>
        <w:rPr>
          <w:rFonts w:eastAsia="Songti SC" w:hint="eastAsia"/>
          <w:color w:val="3E3E3E"/>
        </w:rPr>
      </w:pPr>
    </w:p>
    <w:p w14:paraId="7D996BF3" w14:textId="6F66F168"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考虑</w:t>
      </w:r>
      <w:r>
        <w:rPr>
          <w:rFonts w:eastAsia="Songti SC"/>
          <w:color w:val="3E3E3E"/>
        </w:rPr>
        <w:t>到</w:t>
      </w:r>
      <w:r w:rsidR="00E70E1D">
        <w:rPr>
          <w:rFonts w:eastAsia="Songti SC"/>
          <w:color w:val="3E3E3E"/>
        </w:rPr>
        <w:t>以</w:t>
      </w:r>
      <w:r w:rsidR="00E70E1D">
        <w:rPr>
          <w:rFonts w:eastAsia="Songti SC" w:hint="eastAsia"/>
          <w:color w:val="3E3E3E"/>
        </w:rPr>
        <w:t>上</w:t>
      </w:r>
      <w:r w:rsidR="00E70E1D">
        <w:rPr>
          <w:rFonts w:eastAsia="Songti SC"/>
          <w:color w:val="3E3E3E"/>
        </w:rPr>
        <w:t>问题，</w:t>
      </w:r>
      <w:r w:rsidR="00E97D72">
        <w:rPr>
          <w:rFonts w:eastAsia="Songti SC"/>
          <w:color w:val="3E3E3E"/>
        </w:rPr>
        <w:t>在除加入非关系型数据库外，</w:t>
      </w:r>
      <w:r w:rsidR="00E70E1D">
        <w:rPr>
          <w:rFonts w:eastAsia="Songti SC" w:hint="eastAsia"/>
          <w:color w:val="3E3E3E"/>
        </w:rPr>
        <w:t>我们在</w:t>
      </w:r>
      <w:r w:rsidR="00E70E1D">
        <w:rPr>
          <w:rFonts w:eastAsia="Songti SC"/>
          <w:color w:val="3E3E3E"/>
        </w:rPr>
        <w:t>设计关系型数据库时，</w:t>
      </w:r>
      <w:r w:rsidR="00E70E1D">
        <w:rPr>
          <w:rFonts w:eastAsia="Songti SC" w:hint="eastAsia"/>
          <w:color w:val="3E3E3E"/>
        </w:rPr>
        <w:t>会在</w:t>
      </w:r>
      <w:r w:rsidR="00E70E1D">
        <w:rPr>
          <w:rFonts w:eastAsia="Songti SC"/>
          <w:color w:val="3E3E3E"/>
        </w:rPr>
        <w:t>访问数据库之前，</w:t>
      </w:r>
      <w:r w:rsidR="00E70E1D">
        <w:rPr>
          <w:rFonts w:eastAsia="Songti SC" w:hint="eastAsia"/>
          <w:color w:val="3E3E3E"/>
        </w:rPr>
        <w:t>加入</w:t>
      </w:r>
      <w:r w:rsidR="00E70E1D">
        <w:rPr>
          <w:rFonts w:eastAsia="Songti SC"/>
          <w:color w:val="3E3E3E"/>
        </w:rPr>
        <w:t>一层</w:t>
      </w:r>
      <w:r w:rsidR="00E70E1D">
        <w:rPr>
          <w:rFonts w:eastAsia="Songti SC" w:hint="eastAsia"/>
          <w:color w:val="3E3E3E"/>
        </w:rPr>
        <w:t>redis</w:t>
      </w:r>
      <w:r w:rsidR="00E70E1D">
        <w:rPr>
          <w:rFonts w:eastAsia="Songti SC"/>
          <w:color w:val="3E3E3E"/>
        </w:rPr>
        <w:t>缓存。</w:t>
      </w:r>
      <w:r w:rsidR="00E70E1D">
        <w:rPr>
          <w:rFonts w:eastAsia="Songti SC"/>
          <w:color w:val="3E3E3E"/>
        </w:rPr>
        <w:t>R</w:t>
      </w:r>
      <w:r w:rsidR="00E70E1D">
        <w:rPr>
          <w:rFonts w:eastAsia="Songti SC" w:hint="eastAsia"/>
          <w:color w:val="3E3E3E"/>
        </w:rPr>
        <w:t>edis</w:t>
      </w:r>
      <w:r w:rsidR="00E70E1D">
        <w:rPr>
          <w:rFonts w:eastAsia="Songti SC"/>
          <w:color w:val="3E3E3E"/>
        </w:rPr>
        <w:t>分为持久性和缓存型，</w:t>
      </w:r>
      <w:r w:rsidR="00E70E1D">
        <w:rPr>
          <w:rFonts w:eastAsia="Songti SC" w:hint="eastAsia"/>
          <w:color w:val="3E3E3E"/>
        </w:rPr>
        <w:t>可以</w:t>
      </w:r>
      <w:r w:rsidR="00E70E1D">
        <w:rPr>
          <w:rFonts w:eastAsia="Songti SC"/>
          <w:color w:val="3E3E3E"/>
        </w:rPr>
        <w:t>以</w:t>
      </w:r>
      <w:r w:rsidR="00E70E1D">
        <w:rPr>
          <w:rFonts w:eastAsia="Songti SC"/>
          <w:color w:val="3E3E3E"/>
        </w:rPr>
        <w:t>k-</w:t>
      </w:r>
      <w:r w:rsidR="00E70E1D">
        <w:rPr>
          <w:rFonts w:eastAsia="Songti SC" w:hint="eastAsia"/>
          <w:color w:val="3E3E3E"/>
        </w:rPr>
        <w:t>v</w:t>
      </w:r>
      <w:r w:rsidR="00E70E1D">
        <w:rPr>
          <w:rFonts w:eastAsia="Songti SC"/>
          <w:color w:val="3E3E3E"/>
        </w:rPr>
        <w:t>结构缓存一层常用查询数据数据。</w:t>
      </w:r>
    </w:p>
    <w:p w14:paraId="7C143685" w14:textId="77777777" w:rsidR="00E70E1D" w:rsidRPr="00300329" w:rsidRDefault="00E70E1D" w:rsidP="00E70E1D">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lastRenderedPageBreak/>
        <w:t>与此同时</w:t>
      </w:r>
      <w:r>
        <w:rPr>
          <w:rFonts w:eastAsia="Songti SC"/>
          <w:color w:val="3E3E3E"/>
        </w:rPr>
        <w:t>，</w:t>
      </w:r>
      <w:r>
        <w:rPr>
          <w:rFonts w:eastAsia="Songti SC" w:hint="eastAsia"/>
          <w:color w:val="3E3E3E"/>
        </w:rPr>
        <w:t>也</w:t>
      </w:r>
      <w:r>
        <w:rPr>
          <w:rFonts w:eastAsia="Songti SC"/>
          <w:color w:val="3E3E3E"/>
        </w:rPr>
        <w:t>需要设计缓存的</w:t>
      </w:r>
      <w:r>
        <w:rPr>
          <w:rFonts w:eastAsia="Songti SC" w:hint="eastAsia"/>
          <w:color w:val="3E3E3E"/>
        </w:rPr>
        <w:t>回源</w:t>
      </w:r>
      <w:r>
        <w:rPr>
          <w:rFonts w:eastAsia="Songti SC"/>
          <w:color w:val="3E3E3E"/>
        </w:rPr>
        <w:t>逻辑。</w:t>
      </w: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7B32BE4E" w14:textId="5F29B74C" w:rsidR="00E70E1D" w:rsidRDefault="00E70E1D" w:rsidP="00892804">
      <w:pPr>
        <w:pStyle w:val="a3"/>
        <w:shd w:val="clear" w:color="auto" w:fill="FFFFFF"/>
        <w:spacing w:before="0" w:beforeAutospacing="0" w:after="0" w:afterAutospacing="0" w:line="366" w:lineRule="atLeast"/>
        <w:ind w:firstLine="480"/>
        <w:rPr>
          <w:rFonts w:eastAsia="Songti SC"/>
          <w:color w:val="3E3E3E"/>
        </w:rPr>
      </w:pPr>
      <w:r w:rsidRPr="00300329">
        <w:rPr>
          <w:rFonts w:hint="eastAsia"/>
          <w:b/>
          <w:bCs/>
          <w:noProof/>
        </w:rPr>
        <w:drawing>
          <wp:inline distT="0" distB="0" distL="0" distR="0" wp14:anchorId="5E69C46F" wp14:editId="1AA1D0C2">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7B3EEC1D" w14:textId="27909DDB" w:rsidR="00A7222B" w:rsidRPr="00300329"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什么</w:t>
      </w:r>
      <w:r>
        <w:rPr>
          <w:rFonts w:eastAsia="Songti SC"/>
          <w:color w:val="3E3E3E"/>
        </w:rPr>
        <w:t>情况下会先查缓存</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b/>
          <w:bCs/>
        </w:rPr>
      </w:pPr>
    </w:p>
    <w:p w14:paraId="0CBF241D" w14:textId="494210F9"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36E4C20" w14:textId="77777777" w:rsidR="00E11AF4" w:rsidRDefault="00E11AF4" w:rsidP="00E11AF4">
      <w:pPr>
        <w:pStyle w:val="3"/>
        <w:shd w:val="clear" w:color="auto" w:fill="FFFFFF"/>
        <w:spacing w:before="0" w:after="0"/>
        <w:rPr>
          <w:rFonts w:ascii="Arial" w:eastAsia="Times New Roman" w:hAnsi="Arial" w:cs="Arial"/>
          <w:color w:val="333333"/>
          <w:sz w:val="24"/>
          <w:szCs w:val="24"/>
        </w:rPr>
      </w:pPr>
      <w:r>
        <w:rPr>
          <w:rFonts w:ascii="Arial" w:eastAsia="Times New Roman" w:hAnsi="Arial" w:cs="Arial"/>
          <w:color w:val="333333"/>
          <w:sz w:val="24"/>
          <w:szCs w:val="24"/>
        </w:rPr>
        <w:t>NSQ vs Kafka</w:t>
      </w:r>
    </w:p>
    <w:tbl>
      <w:tblPr>
        <w:tblW w:w="0" w:type="auto"/>
        <w:tblCellMar>
          <w:top w:w="15" w:type="dxa"/>
          <w:left w:w="15" w:type="dxa"/>
          <w:bottom w:w="15" w:type="dxa"/>
          <w:right w:w="15" w:type="dxa"/>
        </w:tblCellMar>
        <w:tblLook w:val="04A0" w:firstRow="1" w:lastRow="0" w:firstColumn="1" w:lastColumn="0" w:noHBand="0" w:noVBand="1"/>
      </w:tblPr>
      <w:tblGrid>
        <w:gridCol w:w="1260"/>
        <w:gridCol w:w="1980"/>
        <w:gridCol w:w="1980"/>
      </w:tblGrid>
      <w:tr w:rsidR="00E11AF4" w14:paraId="71611CFD" w14:textId="77777777" w:rsidTr="00E11A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96B3661" w14:textId="77777777" w:rsidR="00E11AF4" w:rsidRDefault="00E11AF4" w:rsidP="00E11AF4">
            <w:pPr>
              <w:rPr>
                <w:rFonts w:eastAsia="Times New Roman"/>
                <w:b/>
                <w:bCs/>
                <w:color w:val="333333"/>
              </w:rPr>
            </w:pPr>
            <w:r>
              <w:rPr>
                <w:rFonts w:eastAsia="Times New Roman"/>
                <w:b/>
                <w:bCs/>
                <w:color w:val="333333"/>
              </w:rPr>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11D70A" w14:textId="77777777" w:rsidR="00E11AF4" w:rsidRDefault="00E11AF4" w:rsidP="00E11AF4">
            <w:pPr>
              <w:rPr>
                <w:rFonts w:eastAsia="Times New Roman"/>
                <w:b/>
                <w:bCs/>
                <w:color w:val="333333"/>
              </w:rPr>
            </w:pPr>
            <w:r>
              <w:rPr>
                <w:rFonts w:eastAsia="Times New Roman"/>
                <w:b/>
                <w:bCs/>
                <w:color w:val="333333"/>
              </w:rPr>
              <w:t>NSQ</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473967D" w14:textId="77777777" w:rsidR="00E11AF4" w:rsidRDefault="00E11AF4" w:rsidP="00E11AF4">
            <w:pPr>
              <w:rPr>
                <w:rFonts w:eastAsia="Times New Roman"/>
                <w:b/>
                <w:bCs/>
                <w:color w:val="333333"/>
              </w:rPr>
            </w:pPr>
            <w:r>
              <w:rPr>
                <w:rFonts w:eastAsia="Times New Roman"/>
                <w:b/>
                <w:bCs/>
                <w:color w:val="333333"/>
              </w:rPr>
              <w:t>Kafka</w:t>
            </w:r>
          </w:p>
        </w:tc>
      </w:tr>
      <w:tr w:rsidR="00E11AF4" w14:paraId="250123EB"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FF1C" w14:textId="77777777" w:rsidR="00E11AF4" w:rsidRDefault="00E11AF4">
            <w:pPr>
              <w:rPr>
                <w:rFonts w:eastAsia="Times New Roman"/>
              </w:rPr>
            </w:pPr>
            <w:r>
              <w:rPr>
                <w:rFonts w:ascii="SimSun" w:eastAsia="SimSun" w:hAnsi="SimSun" w:cs="SimSun"/>
              </w:rPr>
              <w:t>语</w:t>
            </w:r>
            <w:r>
              <w:rPr>
                <w:rFonts w:ascii="MS Mincho" w:eastAsia="MS Mincho" w:hAnsi="MS Mincho" w:cs="MS Mincho"/>
              </w:rPr>
              <w:t>言</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C4AFEA" w14:textId="77777777" w:rsidR="00E11AF4" w:rsidRDefault="00E11AF4">
            <w:pPr>
              <w:rPr>
                <w:rFonts w:eastAsia="Times New Roman"/>
              </w:rPr>
            </w:pPr>
            <w:r>
              <w:rPr>
                <w:rFonts w:eastAsia="Times New Roman"/>
              </w:rPr>
              <w:t>Go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9D5635" w14:textId="77777777" w:rsidR="00E11AF4" w:rsidRDefault="00E11AF4">
            <w:pPr>
              <w:rPr>
                <w:rFonts w:eastAsia="Times New Roman"/>
              </w:rPr>
            </w:pPr>
            <w:r>
              <w:rPr>
                <w:rFonts w:eastAsia="Times New Roman"/>
                <w:color w:val="000000"/>
              </w:rPr>
              <w:t>Scala</w:t>
            </w:r>
          </w:p>
        </w:tc>
      </w:tr>
      <w:tr w:rsidR="00E11AF4" w14:paraId="780EE197"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CBC12B" w14:textId="77777777" w:rsidR="00E11AF4" w:rsidRDefault="00E11AF4">
            <w:pPr>
              <w:rPr>
                <w:rFonts w:eastAsia="Times New Roman"/>
              </w:rPr>
            </w:pPr>
            <w:r>
              <w:rPr>
                <w:rFonts w:ascii="MS Mincho" w:eastAsia="MS Mincho" w:hAnsi="MS Mincho" w:cs="MS Mincho"/>
              </w:rPr>
              <w:t>消息存</w:t>
            </w:r>
            <w:r>
              <w:rPr>
                <w:rFonts w:ascii="SimSun" w:eastAsia="SimSun" w:hAnsi="SimSun" w:cs="SimSun"/>
              </w:rPr>
              <w:t>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E5D73" w14:textId="77777777" w:rsidR="00E11AF4" w:rsidRDefault="00E11AF4">
            <w:pPr>
              <w:rPr>
                <w:rFonts w:eastAsia="Times New Roman"/>
              </w:rPr>
            </w:pPr>
            <w:r>
              <w:rPr>
                <w:rFonts w:ascii="MS Mincho" w:eastAsia="MS Mincho" w:hAnsi="MS Mincho" w:cs="MS Mincho"/>
              </w:rPr>
              <w:t>内存</w:t>
            </w:r>
            <w:r>
              <w:rPr>
                <w:rFonts w:eastAsia="Times New Roman"/>
              </w:rPr>
              <w:t>&amp;&amp;</w:t>
            </w:r>
            <w:r>
              <w:rPr>
                <w:rFonts w:ascii="MS Mincho" w:eastAsia="MS Mincho" w:hAnsi="MS Mincho" w:cs="MS Mincho"/>
              </w:rPr>
              <w:t>磁</w:t>
            </w:r>
            <w:r>
              <w:rPr>
                <w:rFonts w:ascii="SimSun" w:eastAsia="SimSun" w:hAnsi="SimSun" w:cs="SimSun"/>
              </w:rPr>
              <w:t>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13BB8E" w14:textId="77777777" w:rsidR="00E11AF4" w:rsidRDefault="00E11AF4">
            <w:pPr>
              <w:rPr>
                <w:rFonts w:eastAsia="Times New Roman"/>
              </w:rPr>
            </w:pPr>
            <w:r>
              <w:rPr>
                <w:rFonts w:ascii="MS Mincho" w:eastAsia="MS Mincho" w:hAnsi="MS Mincho" w:cs="MS Mincho"/>
              </w:rPr>
              <w:t>磁</w:t>
            </w:r>
            <w:r>
              <w:rPr>
                <w:rFonts w:ascii="SimSun" w:eastAsia="SimSun" w:hAnsi="SimSun" w:cs="SimSun"/>
              </w:rPr>
              <w:t>盘</w:t>
            </w:r>
            <w:r>
              <w:rPr>
                <w:rFonts w:ascii="MS Mincho" w:eastAsia="MS Mincho" w:hAnsi="MS Mincho" w:cs="MS Mincho"/>
              </w:rPr>
              <w:t>，文件方式</w:t>
            </w:r>
          </w:p>
        </w:tc>
      </w:tr>
      <w:tr w:rsidR="00E11AF4" w14:paraId="6FF80ED3"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F16818" w14:textId="77777777" w:rsidR="00E11AF4" w:rsidRDefault="00E11AF4">
            <w:pPr>
              <w:rPr>
                <w:rFonts w:eastAsia="Times New Roman"/>
              </w:rPr>
            </w:pPr>
            <w:r>
              <w:rPr>
                <w:rFonts w:ascii="SimSun" w:eastAsia="SimSun" w:hAnsi="SimSun" w:cs="SimSun"/>
              </w:rPr>
              <w:lastRenderedPageBreak/>
              <w:t>顺序保证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3365DD" w14:textId="77777777" w:rsidR="00E11AF4" w:rsidRDefault="00E11AF4">
            <w:pPr>
              <w:rPr>
                <w:rFonts w:eastAsia="Times New Roman"/>
              </w:rPr>
            </w:pPr>
            <w:r>
              <w:rPr>
                <w:rFonts w:ascii="MS Mincho" w:eastAsia="MS Mincho" w:hAnsi="MS Mincho" w:cs="MS Mincho"/>
              </w:rPr>
              <w:t>无序，松散</w:t>
            </w:r>
            <w:r>
              <w:rPr>
                <w:rFonts w:ascii="SimSun" w:eastAsia="SimSun" w:hAnsi="SimSun" w:cs="SimSun"/>
              </w:rPr>
              <w:t>订阅</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D7C6F3" w14:textId="77777777" w:rsidR="00E11AF4" w:rsidRDefault="00E11AF4">
            <w:pPr>
              <w:pStyle w:val="a3"/>
              <w:spacing w:before="0" w:beforeAutospacing="0" w:after="0" w:afterAutospacing="0"/>
            </w:pPr>
            <w:r>
              <w:t>保证有序</w:t>
            </w:r>
          </w:p>
        </w:tc>
      </w:tr>
    </w:tbl>
    <w:p w14:paraId="36BD59A3" w14:textId="77777777" w:rsidR="00E11AF4" w:rsidRPr="00300329" w:rsidRDefault="00E11AF4" w:rsidP="00171C3C">
      <w:pPr>
        <w:pStyle w:val="a3"/>
        <w:shd w:val="clear" w:color="auto" w:fill="FFFFFF"/>
        <w:spacing w:before="0" w:beforeAutospacing="0" w:after="0" w:afterAutospacing="0" w:line="366" w:lineRule="atLeast"/>
        <w:rPr>
          <w:rFonts w:eastAsia="Songti SC" w:hint="eastAsia"/>
          <w:color w:val="3E3E3E"/>
        </w:rPr>
      </w:pPr>
    </w:p>
    <w:p w14:paraId="2DC1EA5A" w14:textId="0DB6770D" w:rsidR="00517710" w:rsidRDefault="00517710" w:rsidP="00517710">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至于在实际应用中，两种消息队列如何选择，要根据业务需求和消息队列的特性做出合理选择。</w:t>
      </w:r>
      <w:r w:rsidR="00E11AF4">
        <w:rPr>
          <w:rFonts w:ascii="Arial" w:hAnsi="Arial" w:cs="Arial"/>
          <w:color w:val="333333"/>
          <w:sz w:val="21"/>
          <w:szCs w:val="21"/>
        </w:rPr>
        <w:t>在我们的服务端</w:t>
      </w:r>
      <w:r w:rsidR="00E11AF4">
        <w:rPr>
          <w:rFonts w:ascii="Arial" w:hAnsi="Arial" w:cs="Arial" w:hint="eastAsia"/>
          <w:color w:val="333333"/>
          <w:sz w:val="21"/>
          <w:szCs w:val="21"/>
        </w:rPr>
        <w:t>设计</w:t>
      </w:r>
      <w:r w:rsidR="00E11AF4">
        <w:rPr>
          <w:rFonts w:ascii="Arial" w:hAnsi="Arial" w:cs="Arial"/>
          <w:color w:val="333333"/>
          <w:sz w:val="21"/>
          <w:szCs w:val="21"/>
        </w:rPr>
        <w:t>中，</w:t>
      </w:r>
      <w:r>
        <w:rPr>
          <w:rFonts w:ascii="Arial" w:hAnsi="Arial" w:cs="Arial"/>
          <w:color w:val="333333"/>
          <w:sz w:val="21"/>
          <w:szCs w:val="21"/>
        </w:rPr>
        <w:t>NSQ</w:t>
      </w:r>
      <w:r>
        <w:rPr>
          <w:rFonts w:ascii="Arial" w:hAnsi="Arial" w:cs="Arial"/>
          <w:color w:val="333333"/>
          <w:sz w:val="21"/>
          <w:szCs w:val="21"/>
        </w:rPr>
        <w:t>和</w:t>
      </w:r>
      <w:r>
        <w:rPr>
          <w:rFonts w:ascii="Arial" w:hAnsi="Arial" w:cs="Arial"/>
          <w:color w:val="333333"/>
          <w:sz w:val="21"/>
          <w:szCs w:val="21"/>
        </w:rPr>
        <w:t>Kafka</w:t>
      </w:r>
      <w:r>
        <w:rPr>
          <w:rFonts w:ascii="Arial" w:hAnsi="Arial" w:cs="Arial"/>
          <w:color w:val="333333"/>
          <w:sz w:val="21"/>
          <w:szCs w:val="21"/>
        </w:rPr>
        <w:t>两种消息队列都在使用中：</w:t>
      </w:r>
    </w:p>
    <w:p w14:paraId="034845BB" w14:textId="77777777" w:rsidR="00517710" w:rsidRDefault="00517710" w:rsidP="00517710">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比如对用户行为进行统计的相关消息，我们采用</w:t>
      </w:r>
      <w:r>
        <w:rPr>
          <w:rFonts w:ascii="Arial" w:hAnsi="Arial" w:cs="Arial"/>
          <w:color w:val="333333"/>
          <w:sz w:val="21"/>
          <w:szCs w:val="21"/>
        </w:rPr>
        <w:t>nsq</w:t>
      </w:r>
      <w:r>
        <w:rPr>
          <w:rFonts w:ascii="Arial" w:hAnsi="Arial" w:cs="Arial"/>
          <w:color w:val="333333"/>
          <w:sz w:val="21"/>
          <w:szCs w:val="21"/>
        </w:rPr>
        <w:t>，主要是因为</w:t>
      </w:r>
      <w:r>
        <w:rPr>
          <w:rFonts w:ascii="Arial" w:hAnsi="Arial" w:cs="Arial"/>
          <w:color w:val="333333"/>
          <w:sz w:val="21"/>
          <w:szCs w:val="21"/>
        </w:rPr>
        <w:t>nsq</w:t>
      </w:r>
      <w:r>
        <w:rPr>
          <w:rFonts w:ascii="Arial" w:hAnsi="Arial" w:cs="Arial"/>
          <w:color w:val="333333"/>
          <w:sz w:val="21"/>
          <w:szCs w:val="21"/>
        </w:rPr>
        <w:t>消息主要保存在内存，它在处理消息上更快；并且统计用户行为的消息，只需要对消息事件记录即可，并不要求严格的顺序。</w:t>
      </w:r>
    </w:p>
    <w:p w14:paraId="06A7D1E8" w14:textId="236213F5" w:rsidR="00517710" w:rsidRDefault="00517710" w:rsidP="00517710">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而对于提交类的事件，就需要保证严格的顺序性。比如用户提交一个答案，随后又立刻删除；由于</w:t>
      </w:r>
      <w:r w:rsidR="00E11AF4">
        <w:rPr>
          <w:rFonts w:ascii="Arial" w:hAnsi="Arial" w:cs="Arial"/>
          <w:color w:val="333333"/>
          <w:sz w:val="21"/>
          <w:szCs w:val="21"/>
        </w:rPr>
        <w:t>运营</w:t>
      </w:r>
      <w:r>
        <w:rPr>
          <w:rFonts w:ascii="Arial" w:hAnsi="Arial" w:cs="Arial"/>
          <w:color w:val="333333"/>
          <w:sz w:val="21"/>
          <w:szCs w:val="21"/>
        </w:rPr>
        <w:t>后台</w:t>
      </w:r>
      <w:r w:rsidR="00E11AF4">
        <w:rPr>
          <w:rFonts w:ascii="Arial" w:hAnsi="Arial" w:cs="Arial"/>
          <w:color w:val="333333"/>
          <w:sz w:val="21"/>
          <w:szCs w:val="21"/>
        </w:rPr>
        <w:t>等</w:t>
      </w:r>
      <w:r>
        <w:rPr>
          <w:rFonts w:ascii="Arial" w:hAnsi="Arial" w:cs="Arial"/>
          <w:color w:val="333333"/>
          <w:sz w:val="21"/>
          <w:szCs w:val="21"/>
        </w:rPr>
        <w:t>相关业务方是根据发送的消息</w:t>
      </w:r>
      <w:bookmarkStart w:id="1" w:name="_GoBack"/>
      <w:bookmarkEnd w:id="1"/>
      <w:r>
        <w:rPr>
          <w:rFonts w:ascii="Arial" w:hAnsi="Arial" w:cs="Arial"/>
          <w:color w:val="333333"/>
          <w:sz w:val="21"/>
          <w:szCs w:val="21"/>
        </w:rPr>
        <w:t>作相关处理，如果删除答案的消息先发送，</w:t>
      </w:r>
      <w:r w:rsidR="00E11AF4">
        <w:rPr>
          <w:rFonts w:ascii="Arial" w:hAnsi="Arial" w:cs="Arial"/>
          <w:color w:val="333333"/>
          <w:sz w:val="21"/>
          <w:szCs w:val="21"/>
        </w:rPr>
        <w:t>运营</w:t>
      </w:r>
      <w:r>
        <w:rPr>
          <w:rFonts w:ascii="Arial" w:hAnsi="Arial" w:cs="Arial"/>
          <w:color w:val="333333"/>
          <w:sz w:val="21"/>
          <w:szCs w:val="21"/>
        </w:rPr>
        <w:t>后台</w:t>
      </w:r>
      <w:r w:rsidR="00E11AF4">
        <w:rPr>
          <w:rFonts w:ascii="Arial" w:hAnsi="Arial" w:cs="Arial"/>
          <w:color w:val="333333"/>
          <w:sz w:val="21"/>
          <w:szCs w:val="21"/>
        </w:rPr>
        <w:t>等</w:t>
      </w:r>
      <w:r>
        <w:rPr>
          <w:rFonts w:ascii="Arial" w:hAnsi="Arial" w:cs="Arial"/>
          <w:color w:val="333333"/>
          <w:sz w:val="21"/>
          <w:szCs w:val="21"/>
        </w:rPr>
        <w:t>相关业务方将会出现错误；对于此类需要严格保证消息顺序的事件，我们就采用</w:t>
      </w:r>
      <w:r>
        <w:rPr>
          <w:rFonts w:ascii="Arial" w:hAnsi="Arial" w:cs="Arial"/>
          <w:color w:val="333333"/>
          <w:sz w:val="21"/>
          <w:szCs w:val="21"/>
        </w:rPr>
        <w:t>kafka</w:t>
      </w:r>
      <w:r>
        <w:rPr>
          <w:rFonts w:ascii="Arial" w:hAnsi="Arial" w:cs="Arial"/>
          <w:color w:val="333333"/>
          <w:sz w:val="21"/>
          <w:szCs w:val="21"/>
        </w:rPr>
        <w:t>。</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0B6FBBA5" w14:textId="77777777" w:rsidR="00300960" w:rsidRDefault="00300960" w:rsidP="00171C3C">
      <w:pPr>
        <w:pStyle w:val="a3"/>
        <w:shd w:val="clear" w:color="auto" w:fill="FFFFFF"/>
        <w:spacing w:before="0" w:beforeAutospacing="0" w:after="0" w:afterAutospacing="0" w:line="366" w:lineRule="atLeast"/>
        <w:rPr>
          <w:b/>
          <w:bCs/>
        </w:rPr>
      </w:pPr>
    </w:p>
    <w:p w14:paraId="5BF9517D" w14:textId="5D2F77ED"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交互</w:t>
      </w:r>
      <w:r>
        <w:rPr>
          <w:b/>
          <w:bCs/>
        </w:rPr>
        <w:t>式应用的交互</w:t>
      </w:r>
      <w:r>
        <w:rPr>
          <w:rFonts w:hint="eastAsia"/>
          <w:b/>
          <w:bCs/>
        </w:rPr>
        <w:t>部分</w:t>
      </w:r>
      <w:r>
        <w:rPr>
          <w:b/>
          <w:bCs/>
        </w:rPr>
        <w:t>功能设计，可以首要分析用户的应用场景。</w:t>
      </w:r>
    </w:p>
    <w:p w14:paraId="228D95AA" w14:textId="000BE92C"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在浏览一个</w:t>
      </w:r>
      <w:r>
        <w:rPr>
          <w:rFonts w:hint="eastAsia"/>
          <w:b/>
          <w:bCs/>
        </w:rPr>
        <w:t>问答</w:t>
      </w:r>
      <w:r>
        <w:rPr>
          <w:b/>
          <w:bCs/>
        </w:rPr>
        <w:t>的内容时，</w:t>
      </w:r>
      <w:r>
        <w:rPr>
          <w:rFonts w:hint="eastAsia"/>
          <w:b/>
          <w:bCs/>
        </w:rPr>
        <w:t>需要</w:t>
      </w:r>
      <w:r>
        <w:rPr>
          <w:b/>
          <w:bCs/>
        </w:rPr>
        <w:t>浏览问题，</w:t>
      </w:r>
      <w:r>
        <w:rPr>
          <w:rFonts w:hint="eastAsia"/>
          <w:b/>
          <w:bCs/>
        </w:rPr>
        <w:t>浏览</w:t>
      </w:r>
      <w:r>
        <w:rPr>
          <w:b/>
          <w:bCs/>
        </w:rPr>
        <w:t>问题相关答案，</w:t>
      </w:r>
      <w:r>
        <w:rPr>
          <w:rFonts w:hint="eastAsia"/>
          <w:b/>
          <w:bCs/>
        </w:rPr>
        <w:t>浏览</w:t>
      </w:r>
      <w:r>
        <w:rPr>
          <w:b/>
          <w:bCs/>
        </w:rPr>
        <w:t>问题的提问用户等等。</w:t>
      </w:r>
    </w:p>
    <w:p w14:paraId="3A44E4D7" w14:textId="00DCE4C7"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当</w:t>
      </w:r>
      <w:r>
        <w:rPr>
          <w:b/>
          <w:bCs/>
        </w:rPr>
        <w:t>看到感兴趣的话题的时候，</w:t>
      </w:r>
      <w:r>
        <w:rPr>
          <w:rFonts w:hint="eastAsia"/>
          <w:b/>
          <w:bCs/>
        </w:rPr>
        <w:t>用户</w:t>
      </w:r>
      <w:r>
        <w:rPr>
          <w:b/>
          <w:bCs/>
        </w:rPr>
        <w:t>可以</w:t>
      </w:r>
      <w:r>
        <w:rPr>
          <w:rFonts w:hint="eastAsia"/>
          <w:b/>
          <w:bCs/>
        </w:rPr>
        <w:t>编写</w:t>
      </w:r>
      <w:r>
        <w:rPr>
          <w:b/>
          <w:bCs/>
        </w:rPr>
        <w:t>自己的</w:t>
      </w:r>
      <w:r>
        <w:rPr>
          <w:rFonts w:hint="eastAsia"/>
          <w:b/>
          <w:bCs/>
        </w:rPr>
        <w:t>问题</w:t>
      </w:r>
      <w:r>
        <w:rPr>
          <w:b/>
          <w:bCs/>
        </w:rPr>
        <w:t>，</w:t>
      </w:r>
      <w:r>
        <w:rPr>
          <w:rFonts w:hint="eastAsia"/>
          <w:b/>
          <w:bCs/>
        </w:rPr>
        <w:t>回答</w:t>
      </w:r>
      <w:r>
        <w:rPr>
          <w:b/>
          <w:bCs/>
        </w:rPr>
        <w:t>去提交。</w:t>
      </w:r>
    </w:p>
    <w:p w14:paraId="587E542D" w14:textId="40DD6750" w:rsidR="00300960" w:rsidRDefault="006F77B6" w:rsidP="006F77B6">
      <w:pPr>
        <w:pStyle w:val="a3"/>
        <w:shd w:val="clear" w:color="auto" w:fill="FFFFFF"/>
        <w:spacing w:before="0" w:beforeAutospacing="0" w:after="0" w:afterAutospacing="0" w:line="366" w:lineRule="atLeast"/>
        <w:ind w:firstLine="480"/>
        <w:rPr>
          <w:b/>
          <w:bCs/>
        </w:rPr>
      </w:pPr>
      <w:r>
        <w:rPr>
          <w:b/>
          <w:bCs/>
        </w:rPr>
        <w:t>用户</w:t>
      </w:r>
      <w:r>
        <w:rPr>
          <w:rFonts w:hint="eastAsia"/>
          <w:b/>
          <w:bCs/>
        </w:rPr>
        <w:t>的</w:t>
      </w:r>
      <w:r>
        <w:rPr>
          <w:b/>
          <w:bCs/>
        </w:rPr>
        <w:t>查询场景，查询问题相关的信息，</w:t>
      </w:r>
      <w:r>
        <w:rPr>
          <w:rFonts w:hint="eastAsia"/>
          <w:b/>
          <w:bCs/>
        </w:rPr>
        <w:t>比如</w:t>
      </w:r>
      <w:r>
        <w:rPr>
          <w:b/>
          <w:bCs/>
        </w:rPr>
        <w:t>说问题的名称，问题的描述，</w:t>
      </w:r>
      <w:r>
        <w:rPr>
          <w:rFonts w:hint="eastAsia"/>
          <w:b/>
          <w:bCs/>
        </w:rPr>
        <w:t>问题</w:t>
      </w:r>
      <w:r>
        <w:rPr>
          <w:b/>
          <w:bCs/>
        </w:rPr>
        <w:t>的图片，</w:t>
      </w:r>
      <w:r>
        <w:rPr>
          <w:rFonts w:hint="eastAsia"/>
          <w:b/>
          <w:bCs/>
        </w:rPr>
        <w:t>视频</w:t>
      </w:r>
      <w:r>
        <w:rPr>
          <w:b/>
          <w:bCs/>
        </w:rPr>
        <w:t>，</w:t>
      </w:r>
      <w:r>
        <w:rPr>
          <w:rFonts w:hint="eastAsia"/>
          <w:b/>
          <w:bCs/>
        </w:rPr>
        <w:t>问题</w:t>
      </w:r>
      <w:r>
        <w:rPr>
          <w:b/>
          <w:bCs/>
        </w:rPr>
        <w:t>的回答</w:t>
      </w:r>
      <w:r>
        <w:rPr>
          <w:rFonts w:hint="eastAsia"/>
          <w:b/>
          <w:bCs/>
        </w:rPr>
        <w:t>数</w:t>
      </w:r>
      <w:r>
        <w:rPr>
          <w:b/>
          <w:bCs/>
        </w:rPr>
        <w:t>，</w:t>
      </w:r>
      <w:r>
        <w:rPr>
          <w:rFonts w:hint="eastAsia"/>
          <w:b/>
          <w:bCs/>
        </w:rPr>
        <w:t>回答</w:t>
      </w:r>
      <w:r>
        <w:rPr>
          <w:b/>
          <w:bCs/>
        </w:rPr>
        <w:t>的内容</w:t>
      </w:r>
      <w:r>
        <w:rPr>
          <w:rFonts w:hint="eastAsia"/>
          <w:b/>
          <w:bCs/>
        </w:rPr>
        <w:t>等</w:t>
      </w:r>
      <w:r>
        <w:rPr>
          <w:b/>
          <w:bCs/>
        </w:rPr>
        <w:t>。</w:t>
      </w:r>
    </w:p>
    <w:p w14:paraId="08D14CCF" w14:textId="5A73ABAB"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的提交场景，</w:t>
      </w:r>
      <w:r>
        <w:rPr>
          <w:rFonts w:hint="eastAsia"/>
          <w:b/>
          <w:bCs/>
        </w:rPr>
        <w:t>提交</w:t>
      </w:r>
      <w:r>
        <w:rPr>
          <w:b/>
          <w:bCs/>
        </w:rPr>
        <w:t>一个问题，</w:t>
      </w:r>
      <w:r>
        <w:rPr>
          <w:rFonts w:hint="eastAsia"/>
          <w:b/>
          <w:bCs/>
        </w:rPr>
        <w:t>提交</w:t>
      </w:r>
      <w:r>
        <w:rPr>
          <w:b/>
          <w:bCs/>
        </w:rPr>
        <w:t>一个</w:t>
      </w:r>
      <w:r>
        <w:rPr>
          <w:rFonts w:hint="eastAsia"/>
          <w:b/>
          <w:bCs/>
        </w:rPr>
        <w:t>答案</w:t>
      </w:r>
      <w:r>
        <w:rPr>
          <w:b/>
          <w:bCs/>
        </w:rPr>
        <w:t>。</w:t>
      </w:r>
    </w:p>
    <w:p w14:paraId="0237E1CA" w14:textId="77777777" w:rsidR="00D507B6" w:rsidRDefault="00D507B6" w:rsidP="006F77B6">
      <w:pPr>
        <w:pStyle w:val="a3"/>
        <w:shd w:val="clear" w:color="auto" w:fill="FFFFFF"/>
        <w:spacing w:before="0" w:beforeAutospacing="0" w:after="0" w:afterAutospacing="0" w:line="366" w:lineRule="atLeast"/>
        <w:ind w:firstLine="480"/>
        <w:rPr>
          <w:b/>
          <w:bCs/>
        </w:rPr>
      </w:pPr>
    </w:p>
    <w:p w14:paraId="78D7E4B9" w14:textId="644251C1" w:rsidR="00D507B6" w:rsidRDefault="00D507B6" w:rsidP="00D507B6">
      <w:pPr>
        <w:pStyle w:val="a3"/>
        <w:shd w:val="clear" w:color="auto" w:fill="FFFFFF"/>
        <w:spacing w:before="0" w:beforeAutospacing="0"/>
        <w:rPr>
          <w:rStyle w:val="a4"/>
          <w:rFonts w:ascii="DengXian" w:eastAsia="DengXian" w:hAnsi="DengXian"/>
          <w:color w:val="555454"/>
        </w:rPr>
      </w:pPr>
      <w:r>
        <w:rPr>
          <w:rStyle w:val="a4"/>
          <w:rFonts w:ascii="DengXian" w:eastAsia="DengXian" w:hAnsi="DengXian"/>
          <w:color w:val="555454"/>
        </w:rPr>
        <w:t>设计原则</w:t>
      </w:r>
    </w:p>
    <w:p w14:paraId="241F67F1" w14:textId="77777777" w:rsidR="00F3042C" w:rsidRDefault="00F3042C" w:rsidP="006F77B6">
      <w:pPr>
        <w:pStyle w:val="a3"/>
        <w:shd w:val="clear" w:color="auto" w:fill="FFFFFF"/>
        <w:spacing w:before="0" w:beforeAutospacing="0" w:after="0" w:afterAutospacing="0" w:line="366" w:lineRule="atLeast"/>
        <w:ind w:firstLine="480"/>
        <w:rPr>
          <w:b/>
          <w:bCs/>
        </w:rPr>
      </w:pPr>
    </w:p>
    <w:p w14:paraId="05850093" w14:textId="77777777" w:rsidR="006F77B6" w:rsidRPr="00300329" w:rsidRDefault="006F77B6" w:rsidP="006F77B6">
      <w:pPr>
        <w:pStyle w:val="a3"/>
        <w:shd w:val="clear" w:color="auto" w:fill="FFFFFF"/>
        <w:spacing w:before="0" w:beforeAutospacing="0" w:after="0" w:afterAutospacing="0" w:line="366" w:lineRule="atLeast"/>
        <w:ind w:firstLine="480"/>
        <w:rPr>
          <w:b/>
          <w:bCs/>
        </w:rPr>
      </w:pP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commentRangeStart w:id="2"/>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commentRangeEnd w:id="2"/>
    <w:p w14:paraId="62A51AD1" w14:textId="7A5AA289" w:rsidR="00D51C89" w:rsidRPr="00300329" w:rsidRDefault="007556CF" w:rsidP="00300329">
      <w:pPr>
        <w:pStyle w:val="a3"/>
        <w:shd w:val="clear" w:color="auto" w:fill="FFFFFF"/>
        <w:spacing w:before="0" w:beforeAutospacing="0" w:after="0" w:afterAutospacing="0" w:line="366" w:lineRule="atLeast"/>
        <w:ind w:firstLine="560"/>
        <w:rPr>
          <w:color w:val="3E3E3E"/>
        </w:rPr>
      </w:pPr>
      <w:r>
        <w:rPr>
          <w:rStyle w:val="ab"/>
        </w:rPr>
        <w:commentReference w:id="2"/>
      </w:r>
      <w:r w:rsidR="00D51C89"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commentRangeStart w:id="3"/>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commentRangeEnd w:id="3"/>
    <w:p w14:paraId="5C8C4F5E" w14:textId="264E84A1" w:rsidR="00564D98" w:rsidRPr="00300329" w:rsidRDefault="007556CF" w:rsidP="00300329">
      <w:pPr>
        <w:pStyle w:val="a3"/>
        <w:shd w:val="clear" w:color="auto" w:fill="FFFFFF"/>
        <w:spacing w:before="0" w:beforeAutospacing="0" w:after="0" w:afterAutospacing="0" w:line="366" w:lineRule="atLeast"/>
        <w:ind w:firstLine="560"/>
        <w:rPr>
          <w:b/>
          <w:bCs/>
        </w:rPr>
      </w:pPr>
      <w:r>
        <w:rPr>
          <w:rStyle w:val="ab"/>
        </w:rPr>
        <w:commentReference w:id="3"/>
      </w:r>
      <w:r w:rsidR="006D17AB" w:rsidRPr="00300329">
        <w:rPr>
          <w:b/>
          <w:bCs/>
        </w:rPr>
        <w:t>根据</w:t>
      </w:r>
      <w:r w:rsidR="006D17AB" w:rsidRPr="00300329">
        <w:rPr>
          <w:b/>
          <w:bCs/>
        </w:rPr>
        <w:t>userid</w:t>
      </w:r>
      <w:r w:rsidR="006D17AB" w:rsidRPr="00300329">
        <w:rPr>
          <w:b/>
          <w:bCs/>
        </w:rPr>
        <w:t>获取用户</w:t>
      </w:r>
      <w:r w:rsidR="006D17AB" w:rsidRPr="00300329">
        <w:rPr>
          <w:rFonts w:hint="eastAsia"/>
          <w:b/>
          <w:bCs/>
        </w:rPr>
        <w:t>详情</w:t>
      </w:r>
      <w:r w:rsidR="006D17AB" w:rsidRPr="00300329">
        <w:rPr>
          <w:b/>
          <w:bCs/>
        </w:rPr>
        <w:t>（</w:t>
      </w:r>
      <w:r w:rsidR="006D17AB" w:rsidRPr="00300329">
        <w:rPr>
          <w:b/>
          <w:bCs/>
        </w:rPr>
        <w:t>RPC</w:t>
      </w:r>
      <w:r w:rsidR="006D17AB"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lastRenderedPageBreak/>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48" w:tgtFrame="_blank" w:history="1">
        <w:r w:rsidR="002F0C6E" w:rsidRPr="00300329">
          <w:rPr>
            <w:color w:val="3E3E3E"/>
          </w:rPr>
          <w:t>JSON</w:t>
        </w:r>
      </w:hyperlink>
      <w:r w:rsidR="002F0C6E" w:rsidRPr="00300329">
        <w:rPr>
          <w:rFonts w:eastAsia="Songti SC"/>
          <w:color w:val="3E3E3E"/>
        </w:rPr>
        <w:t>(</w:t>
      </w:r>
      <w:hyperlink r:id="rId49"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50"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w:t>
      </w:r>
      <w:r w:rsidR="002120A5" w:rsidRPr="00300329">
        <w:rPr>
          <w:rFonts w:eastAsia="Songti SC" w:hint="eastAsia"/>
          <w:color w:val="3E3E3E"/>
        </w:rPr>
        <w:lastRenderedPageBreak/>
        <w:t>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commentRangeStart w:id="4"/>
      <w:r w:rsidR="002120A5" w:rsidRPr="00171C3C">
        <w:rPr>
          <w:rFonts w:ascii="Heiti SC Light" w:eastAsia="Heiti SC Light" w:hint="eastAsia"/>
          <w:color w:val="3E3E3E"/>
          <w:sz w:val="32"/>
          <w:szCs w:val="32"/>
        </w:rPr>
        <w:t>具体设计</w:t>
      </w:r>
      <w:commentRangeEnd w:id="4"/>
      <w:r w:rsidR="00C73842">
        <w:rPr>
          <w:rStyle w:val="ab"/>
        </w:rPr>
        <w:commentReference w:id="4"/>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w:t>
      </w:r>
      <w:r w:rsidRPr="00300329">
        <w:rPr>
          <w:rFonts w:eastAsia="Songti SC"/>
          <w:color w:val="3E3E3E"/>
        </w:rPr>
        <w:lastRenderedPageBreak/>
        <w:t>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51FB0A7E" w:rsidR="005B6BFF" w:rsidRDefault="00C73842" w:rsidP="00300329">
      <w:pPr>
        <w:pStyle w:val="a3"/>
        <w:shd w:val="clear" w:color="auto" w:fill="FFFFFF"/>
        <w:spacing w:before="0" w:beforeAutospacing="0" w:after="0" w:afterAutospacing="0" w:line="366" w:lineRule="atLeast"/>
        <w:ind w:firstLine="560"/>
        <w:rPr>
          <w:rFonts w:eastAsia="Songti SC"/>
          <w:color w:val="3E3E3E"/>
        </w:rPr>
      </w:pPr>
      <w:commentRangeStart w:id="5"/>
      <w:r>
        <w:rPr>
          <w:rFonts w:eastAsia="Songti SC"/>
          <w:color w:val="3E3E3E"/>
        </w:rPr>
        <w:t>机器数</w:t>
      </w:r>
      <w:commentRangeEnd w:id="5"/>
      <w:r>
        <w:rPr>
          <w:rStyle w:val="ab"/>
        </w:rPr>
        <w:commentReference w:id="5"/>
      </w:r>
    </w:p>
    <w:p w14:paraId="26CE718C" w14:textId="77777777" w:rsidR="00C73842"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6"/>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commentRangeEnd w:id="6"/>
    <w:p w14:paraId="05816D55" w14:textId="77777777" w:rsidR="00584E59" w:rsidRPr="00300329" w:rsidRDefault="007556CF" w:rsidP="00300329">
      <w:pPr>
        <w:pStyle w:val="a3"/>
        <w:shd w:val="clear" w:color="auto" w:fill="FFFFFF"/>
        <w:spacing w:before="0" w:beforeAutospacing="0" w:after="0" w:afterAutospacing="0" w:line="366" w:lineRule="atLeast"/>
        <w:ind w:firstLine="560"/>
        <w:rPr>
          <w:rFonts w:eastAsia="Songti SC"/>
          <w:color w:val="3E3E3E"/>
        </w:rPr>
      </w:pPr>
      <w:r>
        <w:rPr>
          <w:rStyle w:val="ab"/>
        </w:rPr>
        <w:commentReference w:id="6"/>
      </w:r>
      <w:r w:rsidR="00584E59"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7"/>
      <w:r w:rsidRPr="00300329">
        <w:rPr>
          <w:rFonts w:eastAsia="Songti SC" w:hint="eastAsia"/>
          <w:color w:val="3E3E3E"/>
        </w:rPr>
        <w:t>每个微服务可由不同团队独立开发，互不影响，加快推出市场的速度。</w:t>
      </w:r>
      <w:commentRangeEnd w:id="7"/>
      <w:r w:rsidR="007556CF">
        <w:rPr>
          <w:rStyle w:val="ab"/>
        </w:rPr>
        <w:commentReference w:id="7"/>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8"/>
      <w:r w:rsidRPr="00300329">
        <w:rPr>
          <w:rFonts w:eastAsia="Songti SC" w:hint="eastAsia"/>
          <w:color w:val="3E3E3E"/>
        </w:rPr>
        <w:t>代码重复：某些底层功能需要被多个服务所用，为了避免将“同步耦合引入到系统中”，有时需要向不同服务添加一些代码，这就会导致代码重复。</w:t>
      </w:r>
      <w:commentRangeEnd w:id="8"/>
      <w:r w:rsidR="00B6527D">
        <w:rPr>
          <w:rStyle w:val="ab"/>
        </w:rPr>
        <w:commentReference w:id="8"/>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9"/>
      <w:r w:rsidRPr="00300329">
        <w:rPr>
          <w:rFonts w:eastAsia="Songti SC" w:hint="eastAsia"/>
          <w:color w:val="3E3E3E"/>
        </w:rPr>
        <w:t>异步机制：微服务往往使用异步编程、消息与并行机制，如果应用存在跨微服务的事务性处理，其实现机制会变得复杂化。</w:t>
      </w:r>
      <w:commentRangeEnd w:id="9"/>
      <w:r w:rsidR="00B6527D">
        <w:rPr>
          <w:rStyle w:val="ab"/>
        </w:rPr>
        <w:commentReference w:id="9"/>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5342DE"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8"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用户" w:date="2017-10-20T18:40:00Z" w:initials="Office">
    <w:p w14:paraId="4E18E53D" w14:textId="6D47FB39" w:rsidR="005342DE" w:rsidRDefault="005342DE">
      <w:pPr>
        <w:pStyle w:val="ac"/>
      </w:pPr>
      <w:r>
        <w:rPr>
          <w:rStyle w:val="ab"/>
        </w:rPr>
        <w:annotationRef/>
      </w:r>
      <w:r>
        <w:t>总体</w:t>
      </w:r>
      <w:r>
        <w:rPr>
          <w:noProof/>
        </w:rPr>
        <w:t>设计</w:t>
      </w:r>
    </w:p>
  </w:comment>
  <w:comment w:id="2" w:author="Microsoft Office 用户" w:date="2017-10-20T19:06:00Z" w:initials="Office">
    <w:p w14:paraId="10532FC9" w14:textId="7B85E62C" w:rsidR="005342DE" w:rsidRDefault="005342DE">
      <w:pPr>
        <w:pStyle w:val="ac"/>
      </w:pPr>
      <w:r>
        <w:rPr>
          <w:rStyle w:val="ab"/>
        </w:rPr>
        <w:annotationRef/>
      </w:r>
      <w:r>
        <w:t>总体设计的时候，</w:t>
      </w:r>
      <w:r>
        <w:rPr>
          <w:rFonts w:hint="eastAsia"/>
        </w:rPr>
        <w:t>需要</w:t>
      </w:r>
      <w:r>
        <w:t>更多的强调</w:t>
      </w:r>
      <w:r>
        <w:rPr>
          <w:rFonts w:hint="eastAsia"/>
        </w:rPr>
        <w:t>是</w:t>
      </w:r>
      <w:r>
        <w:t>设计思想。</w:t>
      </w:r>
      <w:r>
        <w:rPr>
          <w:rFonts w:hint="eastAsia"/>
        </w:rPr>
        <w:t>比如</w:t>
      </w:r>
      <w:r>
        <w:t>：</w:t>
      </w:r>
      <w:r>
        <w:rPr>
          <w:rFonts w:hint="eastAsia"/>
        </w:rPr>
        <w:t>为什么</w:t>
      </w:r>
      <w:r>
        <w:t>要抽象成这</w:t>
      </w:r>
      <w:r>
        <w:t>3</w:t>
      </w:r>
      <w:r>
        <w:rPr>
          <w:rFonts w:hint="eastAsia"/>
        </w:rPr>
        <w:t>个</w:t>
      </w:r>
      <w:r>
        <w:t>服务，</w:t>
      </w:r>
      <w:r>
        <w:rPr>
          <w:rFonts w:hint="eastAsia"/>
        </w:rPr>
        <w:t>有</w:t>
      </w:r>
      <w:r>
        <w:t>什么划分的原则？</w:t>
      </w:r>
    </w:p>
  </w:comment>
  <w:comment w:id="3" w:author="Microsoft Office 用户" w:date="2017-10-20T19:08:00Z" w:initials="Office">
    <w:p w14:paraId="3A7E1183" w14:textId="26FA2E86" w:rsidR="005342DE" w:rsidRDefault="005342DE">
      <w:pPr>
        <w:pStyle w:val="ac"/>
      </w:pPr>
      <w:r>
        <w:rPr>
          <w:rStyle w:val="ab"/>
        </w:rPr>
        <w:annotationRef/>
      </w:r>
      <w:r>
        <w:t>这里过于细节，</w:t>
      </w:r>
      <w:r>
        <w:rPr>
          <w:rFonts w:hint="eastAsia"/>
        </w:rPr>
        <w:t>应该</w:t>
      </w:r>
      <w:r>
        <w:t>放到详细设计中</w:t>
      </w:r>
    </w:p>
  </w:comment>
  <w:comment w:id="4" w:author="Microsoft Office 用户" w:date="2017-10-20T18:40:00Z" w:initials="Office">
    <w:p w14:paraId="3AAFA8A9" w14:textId="521C22F8" w:rsidR="005342DE" w:rsidRDefault="005342DE">
      <w:pPr>
        <w:pStyle w:val="ac"/>
      </w:pPr>
      <w:r>
        <w:rPr>
          <w:rStyle w:val="ab"/>
        </w:rPr>
        <w:annotationRef/>
      </w:r>
      <w:r>
        <w:t>详细</w:t>
      </w:r>
      <w:r>
        <w:rPr>
          <w:rFonts w:hint="eastAsia"/>
        </w:rPr>
        <w:t>设计</w:t>
      </w:r>
    </w:p>
  </w:comment>
  <w:comment w:id="5" w:author="Microsoft Office 用户" w:date="2017-10-20T18:44:00Z" w:initials="Office">
    <w:p w14:paraId="63A0430D" w14:textId="77777777" w:rsidR="005342DE" w:rsidRDefault="005342DE" w:rsidP="00C73842">
      <w:pPr>
        <w:pStyle w:val="ac"/>
        <w:numPr>
          <w:ilvl w:val="0"/>
          <w:numId w:val="40"/>
        </w:numPr>
      </w:pPr>
      <w:r>
        <w:rPr>
          <w:rStyle w:val="ab"/>
        </w:rPr>
        <w:annotationRef/>
      </w:r>
      <w:r>
        <w:t>Z</w:t>
      </w:r>
      <w:r>
        <w:rPr>
          <w:rFonts w:hint="eastAsia"/>
        </w:rPr>
        <w:t>haoqin</w:t>
      </w:r>
      <w:r>
        <w:rPr>
          <w:rFonts w:hint="eastAsia"/>
        </w:rPr>
        <w:t>，迁移</w:t>
      </w:r>
      <w:r>
        <w:t>go</w:t>
      </w:r>
    </w:p>
    <w:p w14:paraId="58E6BF4E" w14:textId="1E6CBDBE" w:rsidR="005342DE" w:rsidRDefault="005342DE" w:rsidP="00C73842">
      <w:pPr>
        <w:pStyle w:val="ac"/>
        <w:numPr>
          <w:ilvl w:val="0"/>
          <w:numId w:val="40"/>
        </w:numPr>
      </w:pPr>
      <w:r>
        <w:rPr>
          <w:rFonts w:hint="eastAsia"/>
        </w:rPr>
        <w:t>goquery</w:t>
      </w:r>
    </w:p>
  </w:comment>
  <w:comment w:id="6" w:author="Microsoft Office 用户" w:date="2017-10-20T18:59:00Z" w:initials="Office">
    <w:p w14:paraId="0E75016A" w14:textId="33312CAF" w:rsidR="005342DE" w:rsidRDefault="005342DE">
      <w:pPr>
        <w:pStyle w:val="ac"/>
      </w:pPr>
      <w:r>
        <w:rPr>
          <w:rStyle w:val="ab"/>
        </w:rPr>
        <w:annotationRef/>
      </w:r>
      <w:r>
        <w:t>通过设计体现（</w:t>
      </w:r>
      <w:r>
        <w:rPr>
          <w:rFonts w:hint="eastAsia"/>
        </w:rPr>
        <w:t>描述</w:t>
      </w:r>
      <w:r>
        <w:t>设计中反复提到即可）</w:t>
      </w:r>
    </w:p>
  </w:comment>
  <w:comment w:id="7" w:author="Microsoft Office 用户" w:date="2017-10-20T19:01:00Z" w:initials="Office">
    <w:p w14:paraId="5AEB943E" w14:textId="7EE71C30" w:rsidR="005342DE" w:rsidRDefault="005342DE">
      <w:pPr>
        <w:pStyle w:val="ac"/>
      </w:pPr>
      <w:r>
        <w:rPr>
          <w:rStyle w:val="ab"/>
        </w:rPr>
        <w:annotationRef/>
      </w:r>
      <w:r>
        <w:t>画流程图</w:t>
      </w:r>
    </w:p>
  </w:comment>
  <w:comment w:id="8" w:author="Microsoft Office 用户" w:date="2017-10-20T18:57:00Z" w:initials="Office">
    <w:p w14:paraId="00D9D7B0" w14:textId="01175849" w:rsidR="005342DE" w:rsidRDefault="005342DE">
      <w:pPr>
        <w:pStyle w:val="ac"/>
      </w:pPr>
      <w:r>
        <w:rPr>
          <w:rStyle w:val="ab"/>
        </w:rPr>
        <w:annotationRef/>
      </w:r>
      <w:r>
        <w:t>???</w:t>
      </w:r>
    </w:p>
  </w:comment>
  <w:comment w:id="9" w:author="Microsoft Office 用户" w:date="2017-10-20T18:58:00Z" w:initials="Office">
    <w:p w14:paraId="5D079249" w14:textId="7DE4FA72" w:rsidR="005342DE" w:rsidRDefault="005342DE">
      <w:pPr>
        <w:pStyle w:val="ac"/>
      </w:pPr>
      <w:r>
        <w:rPr>
          <w:rStyle w:val="ab"/>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18E53D" w15:done="0"/>
  <w15:commentEx w15:paraId="10532FC9" w15:done="0"/>
  <w15:commentEx w15:paraId="3A7E1183" w15:done="0"/>
  <w15:commentEx w15:paraId="3AAFA8A9" w15:done="0"/>
  <w15:commentEx w15:paraId="58E6BF4E" w15:done="0"/>
  <w15:commentEx w15:paraId="0E75016A" w15:done="0"/>
  <w15:commentEx w15:paraId="5AEB943E" w15:done="0"/>
  <w15:commentEx w15:paraId="00D9D7B0" w15:done="0"/>
  <w15:commentEx w15:paraId="5D0792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8"/>
    <w:family w:val="auto"/>
    <w:pitch w:val="variable"/>
    <w:sig w:usb0="A10102FF" w:usb1="38CF7CFA" w:usb2="00010016" w:usb3="00000000" w:csb0="001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7">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1E0C72"/>
    <w:multiLevelType w:val="multilevel"/>
    <w:tmpl w:val="3014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AB158C"/>
    <w:multiLevelType w:val="multilevel"/>
    <w:tmpl w:val="8230F63C"/>
    <w:lvl w:ilvl="0">
      <w:start w:val="1"/>
      <w:numFmt w:val="decimal"/>
      <w:lvlText w:val="%1."/>
      <w:lvlJc w:val="left"/>
      <w:pPr>
        <w:ind w:left="920" w:hanging="360"/>
      </w:pPr>
      <w:rPr>
        <w:rFonts w:hint="eastAsia"/>
      </w:rPr>
    </w:lvl>
    <w:lvl w:ilvl="1">
      <w:start w:val="2"/>
      <w:numFmt w:val="decimal"/>
      <w:isLgl/>
      <w:lvlText w:val="%1.%2"/>
      <w:lvlJc w:val="left"/>
      <w:pPr>
        <w:ind w:left="1160" w:hanging="600"/>
      </w:pPr>
      <w:rPr>
        <w:rFonts w:hint="default"/>
      </w:rPr>
    </w:lvl>
    <w:lvl w:ilvl="2">
      <w:start w:val="6"/>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2">
    <w:nsid w:val="205815B5"/>
    <w:multiLevelType w:val="hybridMultilevel"/>
    <w:tmpl w:val="7EDA0E44"/>
    <w:lvl w:ilvl="0" w:tplc="13B09C0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C2E3802"/>
    <w:multiLevelType w:val="hybridMultilevel"/>
    <w:tmpl w:val="4CB2BD2A"/>
    <w:lvl w:ilvl="0" w:tplc="6EF6620E">
      <w:start w:val="1"/>
      <w:numFmt w:val="decimal"/>
      <w:lvlText w:val="%1."/>
      <w:lvlJc w:val="left"/>
      <w:pPr>
        <w:ind w:left="920" w:hanging="360"/>
      </w:pPr>
      <w:rPr>
        <w:rFonts w:hint="eastAsia"/>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2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36">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9">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BDD2DAA"/>
    <w:multiLevelType w:val="multilevel"/>
    <w:tmpl w:val="339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9"/>
  </w:num>
  <w:num w:numId="3">
    <w:abstractNumId w:val="33"/>
  </w:num>
  <w:num w:numId="4">
    <w:abstractNumId w:val="20"/>
  </w:num>
  <w:num w:numId="5">
    <w:abstractNumId w:val="40"/>
  </w:num>
  <w:num w:numId="6">
    <w:abstractNumId w:val="8"/>
  </w:num>
  <w:num w:numId="7">
    <w:abstractNumId w:val="25"/>
  </w:num>
  <w:num w:numId="8">
    <w:abstractNumId w:val="30"/>
  </w:num>
  <w:num w:numId="9">
    <w:abstractNumId w:val="42"/>
  </w:num>
  <w:num w:numId="10">
    <w:abstractNumId w:val="39"/>
  </w:num>
  <w:num w:numId="11">
    <w:abstractNumId w:val="17"/>
  </w:num>
  <w:num w:numId="12">
    <w:abstractNumId w:val="15"/>
  </w:num>
  <w:num w:numId="13">
    <w:abstractNumId w:val="34"/>
  </w:num>
  <w:num w:numId="14">
    <w:abstractNumId w:val="35"/>
  </w:num>
  <w:num w:numId="15">
    <w:abstractNumId w:val="37"/>
  </w:num>
  <w:num w:numId="16">
    <w:abstractNumId w:val="23"/>
  </w:num>
  <w:num w:numId="17">
    <w:abstractNumId w:val="24"/>
  </w:num>
  <w:num w:numId="18">
    <w:abstractNumId w:val="13"/>
  </w:num>
  <w:num w:numId="19">
    <w:abstractNumId w:val="41"/>
  </w:num>
  <w:num w:numId="20">
    <w:abstractNumId w:val="36"/>
  </w:num>
  <w:num w:numId="21">
    <w:abstractNumId w:val="14"/>
  </w:num>
  <w:num w:numId="22">
    <w:abstractNumId w:val="32"/>
  </w:num>
  <w:num w:numId="23">
    <w:abstractNumId w:val="4"/>
  </w:num>
  <w:num w:numId="24">
    <w:abstractNumId w:val="43"/>
  </w:num>
  <w:num w:numId="25">
    <w:abstractNumId w:val="28"/>
  </w:num>
  <w:num w:numId="26">
    <w:abstractNumId w:val="31"/>
  </w:num>
  <w:num w:numId="27">
    <w:abstractNumId w:val="9"/>
  </w:num>
  <w:num w:numId="28">
    <w:abstractNumId w:val="7"/>
  </w:num>
  <w:num w:numId="29">
    <w:abstractNumId w:val="22"/>
  </w:num>
  <w:num w:numId="30">
    <w:abstractNumId w:val="21"/>
  </w:num>
  <w:num w:numId="31">
    <w:abstractNumId w:val="5"/>
  </w:num>
  <w:num w:numId="32">
    <w:abstractNumId w:val="18"/>
  </w:num>
  <w:num w:numId="33">
    <w:abstractNumId w:val="44"/>
  </w:num>
  <w:num w:numId="34">
    <w:abstractNumId w:val="3"/>
  </w:num>
  <w:num w:numId="35">
    <w:abstractNumId w:val="26"/>
  </w:num>
  <w:num w:numId="36">
    <w:abstractNumId w:val="29"/>
  </w:num>
  <w:num w:numId="37">
    <w:abstractNumId w:val="6"/>
  </w:num>
  <w:num w:numId="38">
    <w:abstractNumId w:val="38"/>
  </w:num>
  <w:num w:numId="39">
    <w:abstractNumId w:val="11"/>
  </w:num>
  <w:num w:numId="40">
    <w:abstractNumId w:val="12"/>
  </w:num>
  <w:num w:numId="41">
    <w:abstractNumId w:val="45"/>
  </w:num>
  <w:num w:numId="42">
    <w:abstractNumId w:val="10"/>
  </w:num>
  <w:num w:numId="43">
    <w:abstractNumId w:val="27"/>
  </w:num>
  <w:num w:numId="44">
    <w:abstractNumId w:val="0"/>
  </w:num>
  <w:num w:numId="45">
    <w:abstractNumId w:val="1"/>
  </w:num>
  <w:num w:numId="46">
    <w:abstractNumId w:val="2"/>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164B"/>
    <w:rsid w:val="0003791A"/>
    <w:rsid w:val="00062F67"/>
    <w:rsid w:val="00075F14"/>
    <w:rsid w:val="00082D27"/>
    <w:rsid w:val="00087005"/>
    <w:rsid w:val="00097531"/>
    <w:rsid w:val="000B0512"/>
    <w:rsid w:val="000B3B67"/>
    <w:rsid w:val="000D1414"/>
    <w:rsid w:val="000E0B84"/>
    <w:rsid w:val="00113834"/>
    <w:rsid w:val="00145C8F"/>
    <w:rsid w:val="00163EE5"/>
    <w:rsid w:val="00171C3C"/>
    <w:rsid w:val="00172D9D"/>
    <w:rsid w:val="00174A56"/>
    <w:rsid w:val="0018163E"/>
    <w:rsid w:val="001B3F11"/>
    <w:rsid w:val="001B577A"/>
    <w:rsid w:val="001D038A"/>
    <w:rsid w:val="001E3BC5"/>
    <w:rsid w:val="002120A5"/>
    <w:rsid w:val="00221D79"/>
    <w:rsid w:val="00222FA6"/>
    <w:rsid w:val="00227553"/>
    <w:rsid w:val="00231E13"/>
    <w:rsid w:val="002431BD"/>
    <w:rsid w:val="0024772B"/>
    <w:rsid w:val="002502A2"/>
    <w:rsid w:val="00260045"/>
    <w:rsid w:val="00274757"/>
    <w:rsid w:val="00295797"/>
    <w:rsid w:val="002F0C6E"/>
    <w:rsid w:val="00300329"/>
    <w:rsid w:val="00300960"/>
    <w:rsid w:val="0031280C"/>
    <w:rsid w:val="00332BFE"/>
    <w:rsid w:val="0036743A"/>
    <w:rsid w:val="003818A6"/>
    <w:rsid w:val="003B166B"/>
    <w:rsid w:val="003C3B75"/>
    <w:rsid w:val="003D78F8"/>
    <w:rsid w:val="003F1A7F"/>
    <w:rsid w:val="004308E0"/>
    <w:rsid w:val="004338C9"/>
    <w:rsid w:val="00436D02"/>
    <w:rsid w:val="004521A5"/>
    <w:rsid w:val="00484175"/>
    <w:rsid w:val="004C0628"/>
    <w:rsid w:val="004C56D5"/>
    <w:rsid w:val="004E4FEB"/>
    <w:rsid w:val="004F6BFC"/>
    <w:rsid w:val="00511DDB"/>
    <w:rsid w:val="00517710"/>
    <w:rsid w:val="005342DE"/>
    <w:rsid w:val="00560AE3"/>
    <w:rsid w:val="005626A7"/>
    <w:rsid w:val="00564D98"/>
    <w:rsid w:val="00584E59"/>
    <w:rsid w:val="005A72CB"/>
    <w:rsid w:val="005B5815"/>
    <w:rsid w:val="005B6BFF"/>
    <w:rsid w:val="005D161E"/>
    <w:rsid w:val="005D468F"/>
    <w:rsid w:val="005E4C2F"/>
    <w:rsid w:val="00600229"/>
    <w:rsid w:val="00602D65"/>
    <w:rsid w:val="006135DD"/>
    <w:rsid w:val="0063314A"/>
    <w:rsid w:val="00634B28"/>
    <w:rsid w:val="00640B47"/>
    <w:rsid w:val="00644215"/>
    <w:rsid w:val="00651AF9"/>
    <w:rsid w:val="00653E80"/>
    <w:rsid w:val="006772C6"/>
    <w:rsid w:val="006B793A"/>
    <w:rsid w:val="006C37C9"/>
    <w:rsid w:val="006D17AB"/>
    <w:rsid w:val="006D5330"/>
    <w:rsid w:val="006F77B6"/>
    <w:rsid w:val="0070060A"/>
    <w:rsid w:val="007030FB"/>
    <w:rsid w:val="00704BC4"/>
    <w:rsid w:val="00705CB0"/>
    <w:rsid w:val="00725CFC"/>
    <w:rsid w:val="007556CF"/>
    <w:rsid w:val="007809F7"/>
    <w:rsid w:val="00784363"/>
    <w:rsid w:val="007910E1"/>
    <w:rsid w:val="00792B7E"/>
    <w:rsid w:val="007950D1"/>
    <w:rsid w:val="007A5275"/>
    <w:rsid w:val="007E12AE"/>
    <w:rsid w:val="007F3E24"/>
    <w:rsid w:val="007F51AF"/>
    <w:rsid w:val="008320DE"/>
    <w:rsid w:val="00841A6C"/>
    <w:rsid w:val="0085187F"/>
    <w:rsid w:val="008746C1"/>
    <w:rsid w:val="00875ABD"/>
    <w:rsid w:val="008858F3"/>
    <w:rsid w:val="00892804"/>
    <w:rsid w:val="00893853"/>
    <w:rsid w:val="00894ECD"/>
    <w:rsid w:val="008A0DA2"/>
    <w:rsid w:val="008D58C5"/>
    <w:rsid w:val="008D741B"/>
    <w:rsid w:val="008D7F1B"/>
    <w:rsid w:val="008E62A1"/>
    <w:rsid w:val="00905987"/>
    <w:rsid w:val="00925FE9"/>
    <w:rsid w:val="00933EAF"/>
    <w:rsid w:val="009502B1"/>
    <w:rsid w:val="00950784"/>
    <w:rsid w:val="00951415"/>
    <w:rsid w:val="00972140"/>
    <w:rsid w:val="00973445"/>
    <w:rsid w:val="009747D6"/>
    <w:rsid w:val="00981E73"/>
    <w:rsid w:val="009B4235"/>
    <w:rsid w:val="009C525B"/>
    <w:rsid w:val="009D2938"/>
    <w:rsid w:val="009D3A2E"/>
    <w:rsid w:val="00A361FA"/>
    <w:rsid w:val="00A52C15"/>
    <w:rsid w:val="00A61B7C"/>
    <w:rsid w:val="00A70EF0"/>
    <w:rsid w:val="00A7222B"/>
    <w:rsid w:val="00A86C17"/>
    <w:rsid w:val="00AD47F0"/>
    <w:rsid w:val="00AD5E75"/>
    <w:rsid w:val="00AF0007"/>
    <w:rsid w:val="00B221CD"/>
    <w:rsid w:val="00B25E4E"/>
    <w:rsid w:val="00B401EC"/>
    <w:rsid w:val="00B44921"/>
    <w:rsid w:val="00B6527D"/>
    <w:rsid w:val="00B65950"/>
    <w:rsid w:val="00B763C2"/>
    <w:rsid w:val="00B84DCA"/>
    <w:rsid w:val="00BA3C3C"/>
    <w:rsid w:val="00BC5729"/>
    <w:rsid w:val="00BD5954"/>
    <w:rsid w:val="00C15B58"/>
    <w:rsid w:val="00C31769"/>
    <w:rsid w:val="00C36A01"/>
    <w:rsid w:val="00C43ECF"/>
    <w:rsid w:val="00C501F6"/>
    <w:rsid w:val="00C515DF"/>
    <w:rsid w:val="00C56B77"/>
    <w:rsid w:val="00C73842"/>
    <w:rsid w:val="00C81F6F"/>
    <w:rsid w:val="00C9562A"/>
    <w:rsid w:val="00CA38AD"/>
    <w:rsid w:val="00CC5A2C"/>
    <w:rsid w:val="00CE7557"/>
    <w:rsid w:val="00D073B0"/>
    <w:rsid w:val="00D34F9B"/>
    <w:rsid w:val="00D36508"/>
    <w:rsid w:val="00D46FA2"/>
    <w:rsid w:val="00D507B6"/>
    <w:rsid w:val="00D51C89"/>
    <w:rsid w:val="00D530FF"/>
    <w:rsid w:val="00D54128"/>
    <w:rsid w:val="00D6264D"/>
    <w:rsid w:val="00D83B68"/>
    <w:rsid w:val="00DF24E0"/>
    <w:rsid w:val="00E05E87"/>
    <w:rsid w:val="00E11AF4"/>
    <w:rsid w:val="00E11CC5"/>
    <w:rsid w:val="00E14BFF"/>
    <w:rsid w:val="00E24EDD"/>
    <w:rsid w:val="00E2557D"/>
    <w:rsid w:val="00E27FEA"/>
    <w:rsid w:val="00E429B1"/>
    <w:rsid w:val="00E4688D"/>
    <w:rsid w:val="00E7019F"/>
    <w:rsid w:val="00E70E1D"/>
    <w:rsid w:val="00E717FE"/>
    <w:rsid w:val="00E75E39"/>
    <w:rsid w:val="00E8702D"/>
    <w:rsid w:val="00E97D72"/>
    <w:rsid w:val="00EA3E23"/>
    <w:rsid w:val="00EA4CFE"/>
    <w:rsid w:val="00EB6B05"/>
    <w:rsid w:val="00EC5CDD"/>
    <w:rsid w:val="00ED1C8E"/>
    <w:rsid w:val="00EE5015"/>
    <w:rsid w:val="00EF4252"/>
    <w:rsid w:val="00F04FC9"/>
    <w:rsid w:val="00F103FC"/>
    <w:rsid w:val="00F17385"/>
    <w:rsid w:val="00F2376B"/>
    <w:rsid w:val="00F241BA"/>
    <w:rsid w:val="00F3042C"/>
    <w:rsid w:val="00F61CC3"/>
    <w:rsid w:val="00F76443"/>
    <w:rsid w:val="00F91D0C"/>
    <w:rsid w:val="00FA430C"/>
    <w:rsid w:val="00FA49AE"/>
    <w:rsid w:val="00FB0633"/>
    <w:rsid w:val="00FC448B"/>
    <w:rsid w:val="00FE57A7"/>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 w:type="character" w:styleId="ab">
    <w:name w:val="annotation reference"/>
    <w:basedOn w:val="a0"/>
    <w:uiPriority w:val="99"/>
    <w:semiHidden/>
    <w:unhideWhenUsed/>
    <w:rsid w:val="00C73842"/>
    <w:rPr>
      <w:sz w:val="21"/>
      <w:szCs w:val="21"/>
    </w:rPr>
  </w:style>
  <w:style w:type="paragraph" w:styleId="ac">
    <w:name w:val="annotation text"/>
    <w:basedOn w:val="a"/>
    <w:link w:val="ad"/>
    <w:uiPriority w:val="99"/>
    <w:semiHidden/>
    <w:unhideWhenUsed/>
    <w:rsid w:val="00C73842"/>
  </w:style>
  <w:style w:type="character" w:customStyle="1" w:styleId="ad">
    <w:name w:val="批注文字字符"/>
    <w:basedOn w:val="a0"/>
    <w:link w:val="ac"/>
    <w:uiPriority w:val="99"/>
    <w:semiHidden/>
    <w:rsid w:val="00C73842"/>
    <w:rPr>
      <w:rFonts w:ascii="Times New Roman" w:hAnsi="Times New Roman" w:cs="Times New Roman"/>
      <w:kern w:val="0"/>
    </w:rPr>
  </w:style>
  <w:style w:type="paragraph" w:styleId="ae">
    <w:name w:val="annotation subject"/>
    <w:basedOn w:val="ac"/>
    <w:next w:val="ac"/>
    <w:link w:val="af"/>
    <w:uiPriority w:val="99"/>
    <w:semiHidden/>
    <w:unhideWhenUsed/>
    <w:rsid w:val="00C73842"/>
    <w:rPr>
      <w:b/>
      <w:bCs/>
    </w:rPr>
  </w:style>
  <w:style w:type="character" w:customStyle="1" w:styleId="af">
    <w:name w:val="批注主题字符"/>
    <w:basedOn w:val="ad"/>
    <w:link w:val="ae"/>
    <w:uiPriority w:val="99"/>
    <w:semiHidden/>
    <w:rsid w:val="00C73842"/>
    <w:rPr>
      <w:rFonts w:ascii="Times New Roman" w:hAnsi="Times New Roman" w:cs="Times New Roman"/>
      <w:b/>
      <w:bCs/>
      <w:kern w:val="0"/>
    </w:rPr>
  </w:style>
  <w:style w:type="paragraph" w:styleId="af0">
    <w:name w:val="Balloon Text"/>
    <w:basedOn w:val="a"/>
    <w:link w:val="af1"/>
    <w:uiPriority w:val="99"/>
    <w:semiHidden/>
    <w:unhideWhenUsed/>
    <w:rsid w:val="00C73842"/>
    <w:rPr>
      <w:sz w:val="18"/>
      <w:szCs w:val="18"/>
    </w:rPr>
  </w:style>
  <w:style w:type="character" w:customStyle="1" w:styleId="af1">
    <w:name w:val="批注框文本字符"/>
    <w:basedOn w:val="a0"/>
    <w:link w:val="af0"/>
    <w:uiPriority w:val="99"/>
    <w:semiHidden/>
    <w:rsid w:val="00C73842"/>
    <w:rPr>
      <w:rFonts w:ascii="Times New Roman" w:hAnsi="Times New Roman" w:cs="Times New Roman"/>
      <w:kern w:val="0"/>
      <w:sz w:val="18"/>
      <w:szCs w:val="18"/>
    </w:rPr>
  </w:style>
  <w:style w:type="paragraph" w:styleId="af2">
    <w:name w:val="Revision"/>
    <w:hidden/>
    <w:uiPriority w:val="99"/>
    <w:semiHidden/>
    <w:rsid w:val="00C73842"/>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57182571">
      <w:bodyDiv w:val="1"/>
      <w:marLeft w:val="0"/>
      <w:marRight w:val="0"/>
      <w:marTop w:val="0"/>
      <w:marBottom w:val="0"/>
      <w:divBdr>
        <w:top w:val="none" w:sz="0" w:space="0" w:color="auto"/>
        <w:left w:val="none" w:sz="0" w:space="0" w:color="auto"/>
        <w:bottom w:val="none" w:sz="0" w:space="0" w:color="auto"/>
        <w:right w:val="none" w:sz="0" w:space="0" w:color="auto"/>
      </w:divBdr>
      <w:divsChild>
        <w:div w:id="842015443">
          <w:marLeft w:val="0"/>
          <w:marRight w:val="0"/>
          <w:marTop w:val="150"/>
          <w:marBottom w:val="0"/>
          <w:divBdr>
            <w:top w:val="none" w:sz="0" w:space="0" w:color="auto"/>
            <w:left w:val="none" w:sz="0" w:space="0" w:color="auto"/>
            <w:bottom w:val="none" w:sz="0" w:space="0" w:color="auto"/>
            <w:right w:val="none" w:sz="0" w:space="0" w:color="auto"/>
          </w:divBdr>
          <w:divsChild>
            <w:div w:id="1077744860">
              <w:marLeft w:val="0"/>
              <w:marRight w:val="0"/>
              <w:marTop w:val="0"/>
              <w:marBottom w:val="0"/>
              <w:divBdr>
                <w:top w:val="none" w:sz="0" w:space="0" w:color="auto"/>
                <w:left w:val="none" w:sz="0" w:space="0" w:color="auto"/>
                <w:bottom w:val="none" w:sz="0" w:space="0" w:color="auto"/>
                <w:right w:val="none" w:sz="0" w:space="0" w:color="auto"/>
              </w:divBdr>
            </w:div>
            <w:div w:id="982585343">
              <w:marLeft w:val="0"/>
              <w:marRight w:val="0"/>
              <w:marTop w:val="0"/>
              <w:marBottom w:val="0"/>
              <w:divBdr>
                <w:top w:val="none" w:sz="0" w:space="0" w:color="auto"/>
                <w:left w:val="none" w:sz="0" w:space="0" w:color="auto"/>
                <w:bottom w:val="none" w:sz="0" w:space="0" w:color="auto"/>
                <w:right w:val="none" w:sz="0" w:space="0" w:color="auto"/>
              </w:divBdr>
            </w:div>
            <w:div w:id="11453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4093538">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699672896">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770392974">
      <w:bodyDiv w:val="1"/>
      <w:marLeft w:val="0"/>
      <w:marRight w:val="0"/>
      <w:marTop w:val="0"/>
      <w:marBottom w:val="0"/>
      <w:divBdr>
        <w:top w:val="none" w:sz="0" w:space="0" w:color="auto"/>
        <w:left w:val="none" w:sz="0" w:space="0" w:color="auto"/>
        <w:bottom w:val="none" w:sz="0" w:space="0" w:color="auto"/>
        <w:right w:val="none" w:sz="0" w:space="0" w:color="auto"/>
      </w:divBdr>
    </w:div>
    <w:div w:id="785350006">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0457217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592350617">
      <w:bodyDiv w:val="1"/>
      <w:marLeft w:val="0"/>
      <w:marRight w:val="0"/>
      <w:marTop w:val="0"/>
      <w:marBottom w:val="0"/>
      <w:divBdr>
        <w:top w:val="none" w:sz="0" w:space="0" w:color="auto"/>
        <w:left w:val="none" w:sz="0" w:space="0" w:color="auto"/>
        <w:bottom w:val="none" w:sz="0" w:space="0" w:color="auto"/>
        <w:right w:val="none" w:sz="0" w:space="0" w:color="auto"/>
      </w:divBdr>
    </w:div>
    <w:div w:id="1608543349">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hyperlink" Target="https://baike.baidu.com/item/ECMAScript" TargetMode="External"/><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image" Target="media/image15.png"/><Relationship Id="rId58" Type="http://schemas.openxmlformats.org/officeDocument/2006/relationships/hyperlink" Target="http://martinfowler.com/articles/microservices.html)" TargetMode="External"/><Relationship Id="rId59" Type="http://schemas.openxmlformats.org/officeDocument/2006/relationships/fontTable" Target="fontTable.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tiff"/><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hyperlink" Target="https://baike.baidu.com/item/JSON" TargetMode="External"/><Relationship Id="rId49" Type="http://schemas.openxmlformats.org/officeDocument/2006/relationships/hyperlink" Target="https://baike.baidu.com/item/Jav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3B225-D33A-FB4C-AFCB-E34A8904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53</Pages>
  <Words>3958</Words>
  <Characters>22566</Characters>
  <Application>Microsoft Macintosh Word</Application>
  <DocSecurity>0</DocSecurity>
  <Lines>188</Lines>
  <Paragraphs>52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128</cp:revision>
  <dcterms:created xsi:type="dcterms:W3CDTF">2017-10-03T01:17:00Z</dcterms:created>
  <dcterms:modified xsi:type="dcterms:W3CDTF">2017-11-27T14:04:00Z</dcterms:modified>
</cp:coreProperties>
</file>